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5C" w:rsidRDefault="00143B94">
      <w:pPr>
        <w:pStyle w:val="1"/>
        <w:spacing w:before="71"/>
        <w:ind w:left="595"/>
        <w:jc w:val="left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C93B5C" w:rsidRDefault="00143B94">
      <w:pPr>
        <w:spacing w:before="226" w:line="408" w:lineRule="auto"/>
        <w:ind w:left="1221" w:right="858" w:firstLine="554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Бугурусланского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</w:p>
    <w:p w:rsidR="00C93B5C" w:rsidRDefault="00143B94">
      <w:pPr>
        <w:pStyle w:val="1"/>
        <w:spacing w:line="322" w:lineRule="exact"/>
        <w:ind w:left="2618"/>
        <w:jc w:val="left"/>
      </w:pPr>
      <w:r>
        <w:t>МБОУ</w:t>
      </w:r>
      <w:r>
        <w:rPr>
          <w:spacing w:val="-4"/>
        </w:rPr>
        <w:t xml:space="preserve"> </w:t>
      </w:r>
      <w:r>
        <w:t>"Мордбугурусланская</w:t>
      </w:r>
      <w:r>
        <w:rPr>
          <w:spacing w:val="-4"/>
        </w:rPr>
        <w:t xml:space="preserve"> </w:t>
      </w:r>
      <w:r>
        <w:t>ООШ</w:t>
      </w:r>
      <w:r>
        <w:rPr>
          <w:spacing w:val="-4"/>
        </w:rPr>
        <w:t xml:space="preserve"> </w:t>
      </w:r>
      <w:r>
        <w:t>"</w:t>
      </w: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2679" w:rsidRPr="0040209D" w:rsidTr="000C7A7F">
        <w:tc>
          <w:tcPr>
            <w:tcW w:w="3114" w:type="dxa"/>
          </w:tcPr>
          <w:p w:rsidR="00FA2679" w:rsidRPr="0040209D" w:rsidRDefault="00FA2679" w:rsidP="000C7A7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A2679" w:rsidRPr="008944ED" w:rsidRDefault="00FA2679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FA2679" w:rsidRDefault="00FA2679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A2679" w:rsidRPr="0040209D" w:rsidRDefault="00FA2679" w:rsidP="0001034B">
            <w:pPr>
              <w:tabs>
                <w:tab w:val="left" w:pos="1603"/>
              </w:tabs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протокол</w:t>
            </w:r>
            <w:r w:rsidR="0001034B">
              <w:rPr>
                <w:color w:val="000000"/>
                <w:sz w:val="24"/>
                <w:szCs w:val="24"/>
              </w:rPr>
              <w:tab/>
              <w:t xml:space="preserve"> №</w:t>
            </w:r>
          </w:p>
        </w:tc>
        <w:tc>
          <w:tcPr>
            <w:tcW w:w="3115" w:type="dxa"/>
          </w:tcPr>
          <w:p w:rsidR="00FA2679" w:rsidRDefault="00FA2679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A2679" w:rsidRDefault="00FA2679" w:rsidP="000C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FA2679" w:rsidRPr="0040209D" w:rsidRDefault="00FA2679" w:rsidP="000C7A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2679" w:rsidRDefault="00FA2679" w:rsidP="000C7A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A2679" w:rsidRPr="008944ED" w:rsidRDefault="00FA2679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FA2679" w:rsidRDefault="00FA2679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A2679" w:rsidRPr="008944ED" w:rsidRDefault="00FA2679" w:rsidP="000C7A7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Чуркина С.Р.</w:t>
            </w:r>
          </w:p>
          <w:p w:rsidR="00FA2679" w:rsidRPr="0040209D" w:rsidRDefault="00FA2679" w:rsidP="000103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</w:tc>
      </w:tr>
    </w:tbl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ind w:left="0" w:firstLine="0"/>
        <w:jc w:val="left"/>
        <w:rPr>
          <w:b/>
          <w:sz w:val="20"/>
        </w:rPr>
      </w:pPr>
    </w:p>
    <w:p w:rsidR="00C93B5C" w:rsidRDefault="00C93B5C">
      <w:pPr>
        <w:pStyle w:val="a3"/>
        <w:spacing w:before="4"/>
        <w:ind w:left="0" w:firstLine="0"/>
        <w:jc w:val="left"/>
        <w:rPr>
          <w:b/>
        </w:rPr>
      </w:pPr>
    </w:p>
    <w:p w:rsidR="00C93B5C" w:rsidRDefault="00143B94">
      <w:pPr>
        <w:spacing w:before="88"/>
        <w:ind w:left="2970" w:right="266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C93B5C" w:rsidRDefault="00143B94">
      <w:pPr>
        <w:pStyle w:val="1"/>
        <w:spacing w:before="193"/>
        <w:ind w:left="2973" w:right="2660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«Алгебра»</w:t>
      </w:r>
    </w:p>
    <w:p w:rsidR="00C93B5C" w:rsidRDefault="00143B94">
      <w:pPr>
        <w:pStyle w:val="a3"/>
        <w:spacing w:before="222"/>
        <w:ind w:left="2970" w:right="2661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</w:t>
      </w: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Pr="0001034B" w:rsidRDefault="0001034B" w:rsidP="0001034B">
      <w:pPr>
        <w:pStyle w:val="a3"/>
        <w:ind w:left="0" w:firstLine="0"/>
        <w:jc w:val="center"/>
        <w:rPr>
          <w:b/>
          <w:sz w:val="30"/>
        </w:rPr>
      </w:pPr>
      <w:r>
        <w:rPr>
          <w:b/>
          <w:sz w:val="30"/>
        </w:rPr>
        <w:t>Проект</w:t>
      </w: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143B94" w:rsidP="00FA2679">
      <w:pPr>
        <w:pStyle w:val="1"/>
        <w:spacing w:before="177"/>
        <w:ind w:left="2973" w:right="2661"/>
        <w:jc w:val="center"/>
        <w:sectPr w:rsidR="00C93B5C">
          <w:type w:val="continuous"/>
          <w:pgSz w:w="11910" w:h="16390"/>
          <w:pgMar w:top="1060" w:right="740" w:bottom="280" w:left="1400" w:header="720" w:footer="720" w:gutter="0"/>
          <w:cols w:space="720"/>
        </w:sectPr>
      </w:pPr>
      <w:r>
        <w:t>с.</w:t>
      </w:r>
      <w:r>
        <w:rPr>
          <w:spacing w:val="-3"/>
        </w:rPr>
        <w:t xml:space="preserve"> </w:t>
      </w:r>
      <w:r>
        <w:t>Мордовский</w:t>
      </w:r>
      <w:r>
        <w:rPr>
          <w:spacing w:val="-3"/>
        </w:rPr>
        <w:t xml:space="preserve"> </w:t>
      </w:r>
      <w:r>
        <w:t>Бугуруслан</w:t>
      </w:r>
      <w:r>
        <w:rPr>
          <w:spacing w:val="65"/>
        </w:rPr>
        <w:t xml:space="preserve"> </w:t>
      </w:r>
      <w:r w:rsidR="0011733C">
        <w:t>2025</w:t>
      </w:r>
      <w:bookmarkStart w:id="0" w:name="_GoBack"/>
      <w:bookmarkEnd w:id="0"/>
    </w:p>
    <w:p w:rsidR="00C93B5C" w:rsidRDefault="00143B94">
      <w:pPr>
        <w:spacing w:before="60"/>
        <w:ind w:left="42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C93B5C" w:rsidRDefault="00C93B5C">
      <w:pPr>
        <w:pStyle w:val="a3"/>
        <w:spacing w:before="3"/>
        <w:ind w:left="0" w:firstLine="0"/>
        <w:jc w:val="left"/>
        <w:rPr>
          <w:b/>
        </w:rPr>
      </w:pPr>
    </w:p>
    <w:p w:rsidR="00C93B5C" w:rsidRDefault="00143B94">
      <w:pPr>
        <w:pStyle w:val="a3"/>
        <w:spacing w:line="264" w:lineRule="auto"/>
        <w:ind w:right="107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:rsidR="00C93B5C" w:rsidRDefault="00143B94">
      <w:pPr>
        <w:pStyle w:val="a3"/>
        <w:spacing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интегрированный</w:t>
      </w:r>
      <w:r>
        <w:rPr>
          <w:spacing w:val="-1"/>
        </w:rPr>
        <w:t xml:space="preserve"> </w:t>
      </w:r>
      <w:r>
        <w:t>характер.</w:t>
      </w:r>
    </w:p>
    <w:p w:rsidR="00C93B5C" w:rsidRDefault="00143B94">
      <w:pPr>
        <w:pStyle w:val="a3"/>
        <w:spacing w:line="264" w:lineRule="auto"/>
        <w:ind w:right="107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рациональными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иррациональными</w:t>
      </w:r>
      <w:r>
        <w:rPr>
          <w:spacing w:val="32"/>
        </w:rPr>
        <w:t xml:space="preserve"> </w:t>
      </w:r>
      <w:r>
        <w:t>числами,</w:t>
      </w:r>
      <w:r>
        <w:rPr>
          <w:spacing w:val="32"/>
        </w:rPr>
        <w:t xml:space="preserve"> </w:t>
      </w:r>
      <w:r>
        <w:t>формированием</w:t>
      </w:r>
    </w:p>
    <w:p w:rsidR="00C93B5C" w:rsidRDefault="00C93B5C">
      <w:pPr>
        <w:spacing w:line="264" w:lineRule="auto"/>
        <w:sectPr w:rsidR="00C93B5C">
          <w:pgSz w:w="11910" w:h="16390"/>
          <w:pgMar w:top="138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8" w:line="264" w:lineRule="auto"/>
        <w:ind w:right="111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отнесено к</w:t>
      </w:r>
      <w:r>
        <w:rPr>
          <w:spacing w:val="-1"/>
        </w:rPr>
        <w:t xml:space="preserve"> </w:t>
      </w:r>
      <w:r>
        <w:t>среднему общему образованию.</w:t>
      </w:r>
    </w:p>
    <w:p w:rsidR="00C93B5C" w:rsidRDefault="00143B94">
      <w:pPr>
        <w:pStyle w:val="a3"/>
        <w:spacing w:line="264" w:lineRule="auto"/>
        <w:ind w:right="107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математическому</w:t>
      </w:r>
      <w:r>
        <w:rPr>
          <w:spacing w:val="-1"/>
        </w:rPr>
        <w:t xml:space="preserve"> </w:t>
      </w:r>
      <w:r>
        <w:t>творчеству.</w:t>
      </w:r>
    </w:p>
    <w:p w:rsidR="00C93B5C" w:rsidRDefault="00143B94">
      <w:pPr>
        <w:pStyle w:val="a3"/>
        <w:spacing w:line="264" w:lineRule="auto"/>
        <w:ind w:right="106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описания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93B5C" w:rsidRDefault="00143B94">
      <w:pPr>
        <w:pStyle w:val="a3"/>
        <w:ind w:left="0" w:right="108" w:firstLine="0"/>
        <w:jc w:val="right"/>
      </w:pPr>
      <w:r>
        <w:t>Согласно</w:t>
      </w:r>
      <w:r>
        <w:rPr>
          <w:spacing w:val="122"/>
        </w:rPr>
        <w:t xml:space="preserve"> </w:t>
      </w:r>
      <w:r>
        <w:t>учебному</w:t>
      </w:r>
      <w:r>
        <w:rPr>
          <w:spacing w:val="123"/>
        </w:rPr>
        <w:t xml:space="preserve"> </w:t>
      </w:r>
      <w:r>
        <w:t>плану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7–9</w:t>
      </w:r>
      <w:r>
        <w:rPr>
          <w:spacing w:val="123"/>
        </w:rPr>
        <w:t xml:space="preserve"> </w:t>
      </w:r>
      <w:r>
        <w:t>классах</w:t>
      </w:r>
      <w:r>
        <w:rPr>
          <w:spacing w:val="124"/>
        </w:rPr>
        <w:t xml:space="preserve"> </w:t>
      </w:r>
      <w:r>
        <w:t>изучается</w:t>
      </w:r>
      <w:r>
        <w:rPr>
          <w:spacing w:val="123"/>
        </w:rPr>
        <w:t xml:space="preserve"> </w:t>
      </w:r>
      <w:r>
        <w:t>учебный</w:t>
      </w:r>
      <w:r>
        <w:rPr>
          <w:spacing w:val="121"/>
        </w:rPr>
        <w:t xml:space="preserve"> </w:t>
      </w:r>
      <w:r>
        <w:t>курс</w:t>
      </w:r>
    </w:p>
    <w:p w:rsidR="00C93B5C" w:rsidRDefault="00143B94">
      <w:pPr>
        <w:pStyle w:val="a3"/>
        <w:spacing w:before="32"/>
        <w:ind w:left="0" w:right="108" w:firstLine="0"/>
        <w:jc w:val="right"/>
      </w:pPr>
      <w:r>
        <w:t>«Алгебра»,</w:t>
      </w:r>
      <w:r>
        <w:rPr>
          <w:spacing w:val="72"/>
        </w:rPr>
        <w:t xml:space="preserve"> </w:t>
      </w:r>
      <w:r>
        <w:t>который</w:t>
      </w:r>
      <w:r>
        <w:rPr>
          <w:spacing w:val="73"/>
        </w:rPr>
        <w:t xml:space="preserve"> </w:t>
      </w:r>
      <w:r>
        <w:t>включает</w:t>
      </w:r>
      <w:r>
        <w:rPr>
          <w:spacing w:val="74"/>
        </w:rPr>
        <w:t xml:space="preserve"> </w:t>
      </w:r>
      <w:r>
        <w:t>следующие</w:t>
      </w:r>
      <w:r>
        <w:rPr>
          <w:spacing w:val="73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разделы</w:t>
      </w:r>
      <w:r>
        <w:rPr>
          <w:spacing w:val="74"/>
        </w:rPr>
        <w:t xml:space="preserve"> </w:t>
      </w:r>
      <w:r>
        <w:t>содержания:</w:t>
      </w:r>
    </w:p>
    <w:p w:rsidR="00C93B5C" w:rsidRDefault="00143B94">
      <w:pPr>
        <w:pStyle w:val="a3"/>
        <w:tabs>
          <w:tab w:val="left" w:pos="1411"/>
          <w:tab w:val="left" w:pos="1810"/>
          <w:tab w:val="left" w:pos="3698"/>
          <w:tab w:val="left" w:pos="6026"/>
          <w:tab w:val="left" w:pos="7816"/>
          <w:tab w:val="left" w:pos="9504"/>
        </w:tabs>
        <w:spacing w:before="32" w:line="264" w:lineRule="auto"/>
        <w:ind w:right="110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C93B5C" w:rsidRDefault="00143B94">
      <w:pPr>
        <w:pStyle w:val="a3"/>
        <w:spacing w:before="1"/>
        <w:ind w:left="901" w:firstLine="0"/>
        <w:jc w:val="left"/>
      </w:pP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«Алгебра»</w:t>
      </w:r>
      <w:r>
        <w:rPr>
          <w:spacing w:val="18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306</w:t>
      </w:r>
      <w:r>
        <w:rPr>
          <w:spacing w:val="18"/>
        </w:rPr>
        <w:t xml:space="preserve"> </w:t>
      </w:r>
      <w:r>
        <w:t>часов: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классе</w:t>
      </w:r>
    </w:p>
    <w:p w:rsidR="00C93B5C" w:rsidRDefault="00143B94">
      <w:pPr>
        <w:pStyle w:val="a3"/>
        <w:spacing w:before="32" w:line="264" w:lineRule="auto"/>
        <w:ind w:firstLine="0"/>
        <w:jc w:val="left"/>
      </w:pP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42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2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часа</w:t>
      </w:r>
      <w:r>
        <w:rPr>
          <w:spacing w:val="-1"/>
        </w:rPr>
        <w:t xml:space="preserve"> </w:t>
      </w:r>
      <w:r>
        <w:t>(3 часа в</w:t>
      </w:r>
      <w:r>
        <w:rPr>
          <w:spacing w:val="-2"/>
        </w:rPr>
        <w:t xml:space="preserve"> </w:t>
      </w:r>
      <w:r>
        <w:t>неделю).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spacing w:before="71" w:line="484" w:lineRule="auto"/>
        <w:ind w:left="421" w:right="5548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93B5C" w:rsidRDefault="00143B94">
      <w:pPr>
        <w:spacing w:line="321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C93B5C" w:rsidRDefault="00143B94">
      <w:pPr>
        <w:pStyle w:val="a3"/>
        <w:spacing w:before="29" w:line="264" w:lineRule="auto"/>
        <w:ind w:right="108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C93B5C" w:rsidRDefault="00143B94">
      <w:pPr>
        <w:pStyle w:val="a3"/>
        <w:spacing w:line="264" w:lineRule="auto"/>
        <w:ind w:right="10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2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практики.</w:t>
      </w:r>
    </w:p>
    <w:p w:rsidR="00C93B5C" w:rsidRDefault="00143B94">
      <w:pPr>
        <w:pStyle w:val="a3"/>
        <w:spacing w:line="264" w:lineRule="auto"/>
        <w:ind w:right="110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C93B5C" w:rsidRDefault="00143B94">
      <w:pPr>
        <w:pStyle w:val="a3"/>
        <w:spacing w:line="264" w:lineRule="auto"/>
        <w:ind w:right="108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C93B5C" w:rsidRDefault="00143B94">
      <w:pPr>
        <w:pStyle w:val="1"/>
        <w:spacing w:before="4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C93B5C" w:rsidRDefault="00143B94">
      <w:pPr>
        <w:pStyle w:val="a3"/>
        <w:spacing w:before="28" w:line="264" w:lineRule="auto"/>
        <w:ind w:right="107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скобок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слагаемых.</w:t>
      </w:r>
    </w:p>
    <w:p w:rsidR="00C93B5C" w:rsidRDefault="00143B94">
      <w:pPr>
        <w:pStyle w:val="a3"/>
        <w:spacing w:line="321" w:lineRule="exact"/>
        <w:ind w:left="901" w:firstLine="0"/>
      </w:pP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:rsidR="00C93B5C" w:rsidRDefault="00143B94">
      <w:pPr>
        <w:pStyle w:val="a3"/>
        <w:spacing w:before="33" w:line="264" w:lineRule="auto"/>
        <w:ind w:right="107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C93B5C" w:rsidRDefault="00143B94">
      <w:pPr>
        <w:pStyle w:val="1"/>
        <w:spacing w:before="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C93B5C" w:rsidRDefault="00143B94">
      <w:pPr>
        <w:pStyle w:val="a3"/>
        <w:spacing w:before="29" w:line="264" w:lineRule="auto"/>
        <w:ind w:right="110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C93B5C" w:rsidRDefault="00143B94">
      <w:pPr>
        <w:pStyle w:val="a3"/>
        <w:spacing w:before="1" w:line="264" w:lineRule="auto"/>
        <w:ind w:right="110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уравнений.</w:t>
      </w:r>
    </w:p>
    <w:p w:rsidR="00C93B5C" w:rsidRDefault="00143B94">
      <w:pPr>
        <w:pStyle w:val="a3"/>
        <w:spacing w:line="264" w:lineRule="auto"/>
        <w:ind w:right="108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C93B5C" w:rsidRDefault="00143B94">
      <w:pPr>
        <w:pStyle w:val="1"/>
        <w:spacing w:before="3"/>
        <w:jc w:val="left"/>
      </w:pPr>
      <w:r>
        <w:t>Функции</w:t>
      </w:r>
    </w:p>
    <w:p w:rsidR="00C93B5C" w:rsidRDefault="00C93B5C">
      <w:pPr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8" w:line="264" w:lineRule="auto"/>
        <w:ind w:right="108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 прямой.</w:t>
      </w:r>
    </w:p>
    <w:p w:rsidR="00C93B5C" w:rsidRDefault="00143B94">
      <w:pPr>
        <w:pStyle w:val="a3"/>
        <w:spacing w:line="264" w:lineRule="auto"/>
        <w:ind w:right="108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:rsidR="00C93B5C" w:rsidRDefault="00143B94">
      <w:pPr>
        <w:pStyle w:val="1"/>
        <w:numPr>
          <w:ilvl w:val="0"/>
          <w:numId w:val="5"/>
        </w:numPr>
        <w:tabs>
          <w:tab w:val="left" w:pos="632"/>
        </w:tabs>
        <w:spacing w:before="3"/>
      </w:pPr>
      <w:r>
        <w:t>КЛАСС</w:t>
      </w:r>
    </w:p>
    <w:p w:rsidR="00C93B5C" w:rsidRDefault="00C93B5C">
      <w:pPr>
        <w:pStyle w:val="a3"/>
        <w:spacing w:before="7"/>
        <w:ind w:left="0" w:firstLine="0"/>
        <w:jc w:val="left"/>
        <w:rPr>
          <w:b/>
        </w:rPr>
      </w:pPr>
    </w:p>
    <w:p w:rsidR="00C93B5C" w:rsidRDefault="00143B94">
      <w:pPr>
        <w:ind w:left="9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C93B5C" w:rsidRDefault="00143B94">
      <w:pPr>
        <w:pStyle w:val="a3"/>
        <w:spacing w:before="45" w:line="276" w:lineRule="auto"/>
        <w:ind w:right="107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 Действительные</w:t>
      </w:r>
      <w:r>
        <w:rPr>
          <w:spacing w:val="-1"/>
        </w:rPr>
        <w:t xml:space="preserve"> </w:t>
      </w:r>
      <w:r>
        <w:t>числа.</w:t>
      </w:r>
    </w:p>
    <w:p w:rsidR="00C93B5C" w:rsidRDefault="00143B94">
      <w:pPr>
        <w:spacing w:line="276" w:lineRule="auto"/>
        <w:ind w:left="901" w:right="305"/>
        <w:jc w:val="both"/>
        <w:rPr>
          <w:b/>
          <w:sz w:val="28"/>
        </w:rPr>
      </w:pPr>
      <w:r>
        <w:rPr>
          <w:sz w:val="28"/>
        </w:rPr>
        <w:t>Степень с целым показателем и её свойства. Стандартная запись числа.</w:t>
      </w:r>
      <w:r>
        <w:rPr>
          <w:spacing w:val="-67"/>
          <w:sz w:val="28"/>
        </w:rPr>
        <w:t xml:space="preserve"> </w:t>
      </w:r>
      <w:r>
        <w:rPr>
          <w:color w:val="0000FF"/>
          <w:sz w:val="28"/>
        </w:rPr>
        <w:t>Алгебраические</w:t>
      </w:r>
      <w:r>
        <w:rPr>
          <w:color w:val="0000FF"/>
          <w:spacing w:val="-1"/>
          <w:sz w:val="28"/>
        </w:rPr>
        <w:t xml:space="preserve"> </w:t>
      </w:r>
      <w:proofErr w:type="spellStart"/>
      <w:r>
        <w:rPr>
          <w:color w:val="0000FF"/>
          <w:sz w:val="28"/>
        </w:rPr>
        <w:t>выражения</w:t>
      </w:r>
      <w:r>
        <w:rPr>
          <w:b/>
          <w:sz w:val="28"/>
        </w:rPr>
        <w:t>Алгебраические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выражения</w:t>
      </w:r>
    </w:p>
    <w:p w:rsidR="00C93B5C" w:rsidRDefault="00143B94">
      <w:pPr>
        <w:pStyle w:val="a3"/>
        <w:spacing w:line="276" w:lineRule="auto"/>
        <w:ind w:right="108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:rsidR="00C93B5C" w:rsidRDefault="00143B94">
      <w:pPr>
        <w:pStyle w:val="a3"/>
        <w:spacing w:line="276" w:lineRule="auto"/>
        <w:ind w:right="106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2"/>
        </w:rPr>
        <w:t xml:space="preserve"> </w:t>
      </w:r>
      <w:r>
        <w:t>выражения и их</w:t>
      </w:r>
      <w:r>
        <w:rPr>
          <w:spacing w:val="-1"/>
        </w:rPr>
        <w:t xml:space="preserve"> </w:t>
      </w:r>
      <w:r>
        <w:t>преобразование.</w:t>
      </w:r>
    </w:p>
    <w:p w:rsidR="00C93B5C" w:rsidRDefault="00143B94">
      <w:pPr>
        <w:ind w:left="901"/>
        <w:jc w:val="both"/>
        <w:rPr>
          <w:b/>
          <w:sz w:val="28"/>
        </w:rPr>
      </w:pPr>
      <w:r>
        <w:rPr>
          <w:color w:val="0000FF"/>
          <w:sz w:val="28"/>
        </w:rPr>
        <w:t>Уравнения</w:t>
      </w:r>
      <w:r>
        <w:rPr>
          <w:color w:val="0000FF"/>
          <w:spacing w:val="-5"/>
          <w:sz w:val="28"/>
        </w:rPr>
        <w:t xml:space="preserve"> </w:t>
      </w:r>
      <w:r>
        <w:rPr>
          <w:color w:val="0000FF"/>
          <w:sz w:val="28"/>
        </w:rPr>
        <w:t>и</w:t>
      </w:r>
      <w:r>
        <w:rPr>
          <w:color w:val="0000FF"/>
          <w:spacing w:val="-5"/>
          <w:sz w:val="28"/>
        </w:rPr>
        <w:t xml:space="preserve"> </w:t>
      </w:r>
      <w:proofErr w:type="spellStart"/>
      <w:r>
        <w:rPr>
          <w:color w:val="0000FF"/>
          <w:sz w:val="28"/>
        </w:rPr>
        <w:t>неравенства</w:t>
      </w:r>
      <w:r>
        <w:rPr>
          <w:b/>
          <w:sz w:val="28"/>
        </w:rPr>
        <w:t>Уравнения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неравенства</w:t>
      </w:r>
    </w:p>
    <w:p w:rsidR="00C93B5C" w:rsidRDefault="00143B94">
      <w:pPr>
        <w:pStyle w:val="a3"/>
        <w:spacing w:before="49" w:line="276" w:lineRule="auto"/>
        <w:ind w:right="108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 Виета. Решение уравнений, сводящихся к линейным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дробно-рациональные</w:t>
      </w:r>
      <w:r>
        <w:rPr>
          <w:spacing w:val="-1"/>
        </w:rPr>
        <w:t xml:space="preserve"> </w:t>
      </w:r>
      <w:r>
        <w:t>уравнения.</w:t>
      </w:r>
    </w:p>
    <w:p w:rsidR="00C93B5C" w:rsidRDefault="00143B94">
      <w:pPr>
        <w:pStyle w:val="a3"/>
        <w:spacing w:line="276" w:lineRule="auto"/>
        <w:ind w:right="110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C93B5C" w:rsidRDefault="00143B94">
      <w:pPr>
        <w:pStyle w:val="a3"/>
        <w:ind w:left="901" w:firstLine="0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C93B5C" w:rsidRDefault="00143B94">
      <w:pPr>
        <w:pStyle w:val="a3"/>
        <w:spacing w:before="48" w:line="276" w:lineRule="auto"/>
        <w:ind w:right="107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 линейных неравенств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переменной.</w:t>
      </w:r>
    </w:p>
    <w:p w:rsidR="00C93B5C" w:rsidRDefault="00143B94">
      <w:pPr>
        <w:spacing w:line="321" w:lineRule="exact"/>
        <w:ind w:left="901"/>
        <w:rPr>
          <w:b/>
          <w:sz w:val="28"/>
        </w:rPr>
      </w:pPr>
      <w:proofErr w:type="spellStart"/>
      <w:r>
        <w:rPr>
          <w:color w:val="0000FF"/>
          <w:sz w:val="28"/>
        </w:rPr>
        <w:t>Функции</w:t>
      </w:r>
      <w:r>
        <w:rPr>
          <w:b/>
          <w:sz w:val="28"/>
        </w:rPr>
        <w:t>Функции</w:t>
      </w:r>
      <w:proofErr w:type="spellEnd"/>
    </w:p>
    <w:p w:rsidR="00C93B5C" w:rsidRDefault="00143B94">
      <w:pPr>
        <w:pStyle w:val="a3"/>
        <w:tabs>
          <w:tab w:val="left" w:pos="2179"/>
          <w:tab w:val="left" w:pos="3565"/>
          <w:tab w:val="left" w:pos="4809"/>
          <w:tab w:val="left" w:pos="6582"/>
          <w:tab w:val="left" w:pos="6992"/>
          <w:tab w:val="left" w:pos="8555"/>
        </w:tabs>
        <w:spacing w:before="49" w:line="276" w:lineRule="auto"/>
        <w:ind w:right="110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Способы задания функций.</w:t>
      </w:r>
    </w:p>
    <w:p w:rsidR="00C93B5C" w:rsidRDefault="00143B94">
      <w:pPr>
        <w:pStyle w:val="a3"/>
        <w:spacing w:line="276" w:lineRule="auto"/>
        <w:jc w:val="left"/>
      </w:pPr>
      <w:r>
        <w:t>График</w:t>
      </w:r>
      <w:r>
        <w:rPr>
          <w:spacing w:val="5"/>
        </w:rPr>
        <w:t xml:space="preserve"> </w:t>
      </w:r>
      <w:r>
        <w:t>функции.</w:t>
      </w:r>
      <w:r>
        <w:rPr>
          <w:spacing w:val="5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свойств</w:t>
      </w:r>
      <w:r>
        <w:rPr>
          <w:spacing w:val="5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графику.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процессы.</w:t>
      </w:r>
    </w:p>
    <w:p w:rsidR="00C93B5C" w:rsidRDefault="00C93B5C">
      <w:pPr>
        <w:spacing w:line="276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9" w:line="276" w:lineRule="auto"/>
        <w:ind w:right="108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 xml:space="preserve">y = x2, y = x3, y = √x, y=|x|.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C93B5C" w:rsidRDefault="00143B94">
      <w:pPr>
        <w:pStyle w:val="1"/>
        <w:numPr>
          <w:ilvl w:val="0"/>
          <w:numId w:val="5"/>
        </w:numPr>
        <w:tabs>
          <w:tab w:val="left" w:pos="632"/>
        </w:tabs>
        <w:spacing w:before="3"/>
        <w:jc w:val="both"/>
      </w:pPr>
      <w:r>
        <w:t>КЛАСС</w:t>
      </w:r>
    </w:p>
    <w:p w:rsidR="00C93B5C" w:rsidRDefault="00C93B5C">
      <w:pPr>
        <w:pStyle w:val="a3"/>
        <w:spacing w:before="5"/>
        <w:ind w:left="0" w:firstLine="0"/>
        <w:jc w:val="left"/>
        <w:rPr>
          <w:b/>
        </w:rPr>
      </w:pPr>
    </w:p>
    <w:p w:rsidR="00C93B5C" w:rsidRDefault="00143B94">
      <w:pPr>
        <w:ind w:left="901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C93B5C" w:rsidRDefault="00143B94">
      <w:pPr>
        <w:pStyle w:val="a3"/>
        <w:spacing w:before="29" w:line="264" w:lineRule="auto"/>
        <w:ind w:right="107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множеством действительных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прямой.</w:t>
      </w:r>
    </w:p>
    <w:p w:rsidR="00C93B5C" w:rsidRDefault="00143B94">
      <w:pPr>
        <w:pStyle w:val="a3"/>
        <w:spacing w:line="264" w:lineRule="auto"/>
        <w:ind w:right="110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C93B5C" w:rsidRDefault="00143B94">
      <w:pPr>
        <w:pStyle w:val="a3"/>
        <w:spacing w:line="264" w:lineRule="auto"/>
        <w:ind w:right="109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C93B5C" w:rsidRDefault="00143B94">
      <w:pPr>
        <w:pStyle w:val="a3"/>
        <w:spacing w:line="264" w:lineRule="auto"/>
        <w:ind w:right="109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C93B5C" w:rsidRDefault="00143B94">
      <w:pPr>
        <w:pStyle w:val="1"/>
        <w:spacing w:before="4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C93B5C" w:rsidRDefault="00143B94">
      <w:pPr>
        <w:pStyle w:val="a3"/>
        <w:spacing w:before="28" w:line="264" w:lineRule="auto"/>
        <w:ind w:left="901" w:right="108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28"/>
        </w:rPr>
        <w:t xml:space="preserve"> </w:t>
      </w:r>
      <w:r>
        <w:t>уравнение.</w:t>
      </w:r>
      <w:r>
        <w:rPr>
          <w:spacing w:val="28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уравнений,</w:t>
      </w:r>
      <w:r>
        <w:rPr>
          <w:spacing w:val="28"/>
        </w:rPr>
        <w:t xml:space="preserve"> </w:t>
      </w:r>
      <w:r>
        <w:t>сводящихся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квадратным.</w:t>
      </w:r>
    </w:p>
    <w:p w:rsidR="00C93B5C" w:rsidRDefault="00143B94">
      <w:pPr>
        <w:pStyle w:val="a3"/>
        <w:spacing w:line="264" w:lineRule="auto"/>
        <w:ind w:right="110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 разложением</w:t>
      </w:r>
      <w:r>
        <w:rPr>
          <w:spacing w:val="-1"/>
        </w:rPr>
        <w:t xml:space="preserve"> </w:t>
      </w:r>
      <w:r>
        <w:t>на множители.</w:t>
      </w:r>
    </w:p>
    <w:p w:rsidR="00C93B5C" w:rsidRDefault="00143B94">
      <w:pPr>
        <w:pStyle w:val="a3"/>
        <w:spacing w:line="264" w:lineRule="auto"/>
        <w:ind w:right="110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C93B5C" w:rsidRDefault="00143B94">
      <w:pPr>
        <w:pStyle w:val="a3"/>
        <w:spacing w:line="264" w:lineRule="auto"/>
        <w:ind w:right="106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C93B5C" w:rsidRDefault="00143B94">
      <w:pPr>
        <w:pStyle w:val="a3"/>
        <w:spacing w:line="264" w:lineRule="auto"/>
        <w:ind w:left="901" w:right="2545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</w:p>
    <w:p w:rsidR="00C93B5C" w:rsidRDefault="00143B94">
      <w:pPr>
        <w:pStyle w:val="a3"/>
        <w:spacing w:line="264" w:lineRule="auto"/>
        <w:ind w:right="106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C93B5C" w:rsidRDefault="00143B94">
      <w:pPr>
        <w:spacing w:before="1"/>
        <w:ind w:left="901"/>
        <w:rPr>
          <w:b/>
          <w:sz w:val="28"/>
        </w:rPr>
      </w:pPr>
      <w:proofErr w:type="spellStart"/>
      <w:r>
        <w:rPr>
          <w:color w:val="0000FF"/>
          <w:sz w:val="28"/>
        </w:rPr>
        <w:t>Функции</w:t>
      </w:r>
      <w:r>
        <w:rPr>
          <w:b/>
          <w:sz w:val="28"/>
        </w:rPr>
        <w:t>Функции</w:t>
      </w:r>
      <w:proofErr w:type="spellEnd"/>
    </w:p>
    <w:p w:rsidR="00C93B5C" w:rsidRDefault="00143B94">
      <w:pPr>
        <w:pStyle w:val="a3"/>
        <w:spacing w:before="49" w:line="276" w:lineRule="auto"/>
        <w:jc w:val="left"/>
      </w:pPr>
      <w:r>
        <w:t>Квадратичная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 параболы, ось симметрии</w:t>
      </w:r>
      <w:r>
        <w:rPr>
          <w:spacing w:val="-2"/>
        </w:rPr>
        <w:t xml:space="preserve"> </w:t>
      </w:r>
      <w:r>
        <w:t>параболы.</w:t>
      </w:r>
    </w:p>
    <w:p w:rsidR="00C93B5C" w:rsidRDefault="00143B94">
      <w:pPr>
        <w:pStyle w:val="a3"/>
        <w:spacing w:line="276" w:lineRule="auto"/>
        <w:ind w:left="300" w:firstLine="601"/>
        <w:jc w:val="left"/>
      </w:pPr>
      <w:r>
        <w:t>Графики</w:t>
      </w:r>
      <w:r>
        <w:rPr>
          <w:spacing w:val="8"/>
        </w:rPr>
        <w:t xml:space="preserve"> </w:t>
      </w:r>
      <w:r>
        <w:t>функций:</w:t>
      </w:r>
      <w:r>
        <w:rPr>
          <w:spacing w:val="8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6"/>
        </w:rPr>
        <w:t xml:space="preserve"> </w:t>
      </w:r>
      <w:proofErr w:type="spellStart"/>
      <w:r>
        <w:rPr>
          <w:color w:val="303030"/>
        </w:rPr>
        <w:t>kx</w:t>
      </w:r>
      <w:proofErr w:type="spellEnd"/>
      <w:r>
        <w:rPr>
          <w:color w:val="303030"/>
        </w:rPr>
        <w:t>,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7"/>
        </w:rPr>
        <w:t xml:space="preserve"> </w:t>
      </w:r>
      <w:proofErr w:type="spellStart"/>
      <w:r>
        <w:rPr>
          <w:color w:val="303030"/>
        </w:rPr>
        <w:t>kx</w:t>
      </w:r>
      <w:proofErr w:type="spellEnd"/>
      <w:r>
        <w:rPr>
          <w:color w:val="303030"/>
          <w:spacing w:val="8"/>
        </w:rPr>
        <w:t xml:space="preserve"> </w:t>
      </w:r>
      <w:r>
        <w:rPr>
          <w:color w:val="303030"/>
        </w:rPr>
        <w:t>+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b,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k/x,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x3,</w:t>
      </w:r>
      <w:r>
        <w:rPr>
          <w:color w:val="303030"/>
          <w:spacing w:val="6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8"/>
        </w:rPr>
        <w:t xml:space="preserve"> </w:t>
      </w:r>
      <w:r>
        <w:rPr>
          <w:color w:val="303030"/>
        </w:rPr>
        <w:t>√x,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7"/>
        </w:rPr>
        <w:t xml:space="preserve"> </w:t>
      </w:r>
      <w:r>
        <w:rPr>
          <w:color w:val="303030"/>
        </w:rPr>
        <w:t>=</w:t>
      </w:r>
      <w:r>
        <w:rPr>
          <w:color w:val="303030"/>
          <w:spacing w:val="9"/>
        </w:rPr>
        <w:t xml:space="preserve"> </w:t>
      </w:r>
      <w:r>
        <w:rPr>
          <w:color w:val="303030"/>
        </w:rPr>
        <w:t>|x|</w:t>
      </w:r>
      <w:r>
        <w:rPr>
          <w:color w:val="303030"/>
          <w:spacing w:val="7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C93B5C" w:rsidRDefault="00C93B5C">
      <w:pPr>
        <w:spacing w:line="276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spacing w:before="69" w:line="278" w:lineRule="auto"/>
        <w:ind w:left="301" w:right="108" w:firstLine="600"/>
        <w:jc w:val="both"/>
        <w:rPr>
          <w:b/>
          <w:sz w:val="28"/>
        </w:rPr>
      </w:pPr>
      <w:r>
        <w:rPr>
          <w:color w:val="0000FF"/>
          <w:sz w:val="28"/>
        </w:rPr>
        <w:lastRenderedPageBreak/>
        <w:t>Числовые</w:t>
      </w:r>
      <w:r>
        <w:rPr>
          <w:color w:val="0000FF"/>
          <w:spacing w:val="1"/>
          <w:sz w:val="28"/>
        </w:rPr>
        <w:t xml:space="preserve"> </w:t>
      </w:r>
      <w:proofErr w:type="spellStart"/>
      <w:r>
        <w:rPr>
          <w:color w:val="0000FF"/>
          <w:sz w:val="28"/>
        </w:rPr>
        <w:t>последовательности</w:t>
      </w:r>
      <w:r>
        <w:rPr>
          <w:b/>
          <w:sz w:val="28"/>
        </w:rPr>
        <w:t>Числовые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прогрессии</w:t>
      </w:r>
    </w:p>
    <w:p w:rsidR="00C93B5C" w:rsidRDefault="00143B94">
      <w:pPr>
        <w:pStyle w:val="a3"/>
        <w:spacing w:line="276" w:lineRule="auto"/>
        <w:ind w:right="110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</w:t>
      </w:r>
    </w:p>
    <w:p w:rsidR="00C93B5C" w:rsidRDefault="00143B94">
      <w:pPr>
        <w:pStyle w:val="a3"/>
        <w:spacing w:line="276" w:lineRule="auto"/>
        <w:ind w:right="109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членов.</w:t>
      </w:r>
    </w:p>
    <w:p w:rsidR="00C93B5C" w:rsidRDefault="00143B94">
      <w:pPr>
        <w:pStyle w:val="a3"/>
        <w:spacing w:line="276" w:lineRule="auto"/>
        <w:ind w:right="108" w:firstLine="599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проценты.</w:t>
      </w:r>
    </w:p>
    <w:p w:rsidR="00C93B5C" w:rsidRDefault="00C93B5C">
      <w:pPr>
        <w:spacing w:line="276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spacing w:before="71" w:line="264" w:lineRule="auto"/>
        <w:ind w:left="421" w:right="10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93B5C" w:rsidRDefault="00C93B5C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93B5C" w:rsidRDefault="00143B94">
      <w:pPr>
        <w:ind w:left="42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93B5C" w:rsidRDefault="00C93B5C">
      <w:pPr>
        <w:pStyle w:val="a3"/>
        <w:spacing w:before="1"/>
        <w:ind w:left="0" w:firstLine="0"/>
        <w:jc w:val="left"/>
        <w:rPr>
          <w:b/>
        </w:rPr>
      </w:pPr>
    </w:p>
    <w:p w:rsidR="00C93B5C" w:rsidRDefault="00143B94">
      <w:pPr>
        <w:spacing w:before="1"/>
        <w:ind w:left="9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</w:p>
    <w:p w:rsidR="00C93B5C" w:rsidRDefault="00143B94">
      <w:pPr>
        <w:pStyle w:val="a3"/>
        <w:spacing w:before="32"/>
        <w:ind w:firstLine="0"/>
      </w:pPr>
      <w:r>
        <w:t>«Алгебра»</w:t>
      </w:r>
      <w:r>
        <w:rPr>
          <w:spacing w:val="-7"/>
        </w:rPr>
        <w:t xml:space="preserve"> </w:t>
      </w:r>
      <w:r>
        <w:t>характеризуются: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35"/>
        <w:ind w:hanging="305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C93B5C" w:rsidRDefault="00143B94">
      <w:pPr>
        <w:pStyle w:val="a3"/>
        <w:spacing w:before="29" w:line="264" w:lineRule="auto"/>
        <w:ind w:right="10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сферах;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4"/>
        <w:ind w:hanging="305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C93B5C" w:rsidRDefault="00143B94">
      <w:pPr>
        <w:pStyle w:val="a3"/>
        <w:spacing w:before="28" w:line="264" w:lineRule="auto"/>
        <w:ind w:right="108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4"/>
        <w:ind w:hanging="305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C93B5C" w:rsidRDefault="00143B94">
      <w:pPr>
        <w:pStyle w:val="a3"/>
        <w:spacing w:before="28" w:line="264" w:lineRule="auto"/>
        <w:ind w:right="106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потребностей;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4"/>
        <w:ind w:hanging="305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C93B5C" w:rsidRDefault="00143B94">
      <w:pPr>
        <w:pStyle w:val="a3"/>
        <w:spacing w:before="29" w:line="264" w:lineRule="auto"/>
        <w:ind w:right="108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3"/>
        <w:ind w:hanging="30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93B5C" w:rsidRDefault="00143B94">
      <w:pPr>
        <w:pStyle w:val="a3"/>
        <w:spacing w:before="29" w:line="264" w:lineRule="auto"/>
        <w:ind w:right="108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numPr>
          <w:ilvl w:val="1"/>
          <w:numId w:val="5"/>
        </w:numPr>
        <w:tabs>
          <w:tab w:val="left" w:pos="1317"/>
        </w:tabs>
        <w:spacing w:before="71" w:line="264" w:lineRule="auto"/>
        <w:ind w:left="301" w:right="109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C93B5C" w:rsidRDefault="00143B94">
      <w:pPr>
        <w:pStyle w:val="a3"/>
        <w:spacing w:line="264" w:lineRule="auto"/>
        <w:ind w:right="107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06"/>
        </w:tabs>
        <w:spacing w:before="1"/>
        <w:ind w:hanging="305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C93B5C" w:rsidRDefault="00143B94">
      <w:pPr>
        <w:pStyle w:val="a3"/>
        <w:spacing w:before="28" w:line="264" w:lineRule="auto"/>
        <w:ind w:right="107"/>
      </w:pPr>
      <w:r>
        <w:t>ориентацией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C93B5C" w:rsidRDefault="00143B94">
      <w:pPr>
        <w:pStyle w:val="1"/>
        <w:numPr>
          <w:ilvl w:val="1"/>
          <w:numId w:val="5"/>
        </w:numPr>
        <w:tabs>
          <w:tab w:val="left" w:pos="1249"/>
        </w:tabs>
        <w:spacing w:before="4" w:line="264" w:lineRule="auto"/>
        <w:ind w:left="301" w:right="109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C93B5C" w:rsidRDefault="00143B94">
      <w:pPr>
        <w:pStyle w:val="a3"/>
        <w:spacing w:line="264" w:lineRule="auto"/>
        <w:ind w:right="108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C93B5C" w:rsidRDefault="00143B94">
      <w:pPr>
        <w:pStyle w:val="a3"/>
        <w:spacing w:line="264" w:lineRule="auto"/>
        <w:ind w:right="108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C93B5C" w:rsidRDefault="00143B94">
      <w:pPr>
        <w:pStyle w:val="a3"/>
        <w:spacing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C93B5C" w:rsidRDefault="00143B94">
      <w:pPr>
        <w:pStyle w:val="1"/>
        <w:ind w:left="42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93B5C" w:rsidRDefault="00143B94">
      <w:pPr>
        <w:spacing w:line="650" w:lineRule="atLeast"/>
        <w:ind w:left="421" w:right="2813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27" w:line="264" w:lineRule="auto"/>
        <w:ind w:right="107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C93B5C" w:rsidRDefault="00C93B5C">
      <w:pPr>
        <w:spacing w:line="264" w:lineRule="auto"/>
        <w:jc w:val="both"/>
        <w:rPr>
          <w:sz w:val="28"/>
        </w:rPr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68" w:line="264" w:lineRule="auto"/>
        <w:ind w:right="105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C93B5C" w:rsidRDefault="00143B94">
      <w:pPr>
        <w:pStyle w:val="1"/>
        <w:ind w:left="42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32" w:line="264" w:lineRule="auto"/>
        <w:ind w:right="108" w:hanging="36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условиях.</w:t>
      </w:r>
    </w:p>
    <w:p w:rsidR="00C93B5C" w:rsidRDefault="00143B94">
      <w:pPr>
        <w:pStyle w:val="1"/>
        <w:spacing w:before="3"/>
        <w:ind w:left="42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28" w:line="264" w:lineRule="auto"/>
        <w:ind w:right="108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C93B5C" w:rsidRDefault="00143B94">
      <w:pPr>
        <w:pStyle w:val="1"/>
        <w:spacing w:before="3"/>
        <w:ind w:left="42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C93B5C" w:rsidRDefault="00C93B5C">
      <w:pPr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68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6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C93B5C" w:rsidRDefault="00143B94">
      <w:pPr>
        <w:pStyle w:val="1"/>
        <w:spacing w:before="3" w:line="264" w:lineRule="auto"/>
        <w:ind w:left="421" w:right="3122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C93B5C" w:rsidRDefault="00143B94">
      <w:pPr>
        <w:pStyle w:val="1"/>
        <w:ind w:left="421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before="29" w:line="264" w:lineRule="auto"/>
        <w:ind w:right="108" w:hanging="36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7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C93B5C" w:rsidRDefault="00143B94">
      <w:pPr>
        <w:pStyle w:val="a4"/>
        <w:numPr>
          <w:ilvl w:val="0"/>
          <w:numId w:val="4"/>
        </w:numPr>
        <w:tabs>
          <w:tab w:val="left" w:pos="1230"/>
        </w:tabs>
        <w:spacing w:line="264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C93B5C" w:rsidRDefault="00C93B5C">
      <w:pPr>
        <w:spacing w:line="264" w:lineRule="auto"/>
        <w:jc w:val="both"/>
        <w:rPr>
          <w:sz w:val="28"/>
        </w:rPr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spacing w:before="71"/>
        <w:ind w:left="421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93B5C" w:rsidRDefault="00C93B5C">
      <w:pPr>
        <w:pStyle w:val="a3"/>
        <w:spacing w:before="2"/>
        <w:ind w:left="0" w:firstLine="0"/>
        <w:jc w:val="left"/>
        <w:rPr>
          <w:b/>
        </w:rPr>
      </w:pPr>
    </w:p>
    <w:p w:rsidR="00C93B5C" w:rsidRDefault="00143B94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C93B5C" w:rsidRDefault="00143B94">
      <w:pPr>
        <w:pStyle w:val="1"/>
        <w:spacing w:before="5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C93B5C" w:rsidRDefault="00143B94">
      <w:pPr>
        <w:pStyle w:val="a3"/>
        <w:spacing w:before="28" w:line="264" w:lineRule="auto"/>
        <w:ind w:right="111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рациональными числами.</w:t>
      </w:r>
    </w:p>
    <w:p w:rsidR="00C93B5C" w:rsidRDefault="00143B94">
      <w:pPr>
        <w:pStyle w:val="a3"/>
        <w:spacing w:line="264" w:lineRule="auto"/>
        <w:ind w:right="107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2"/>
        </w:rPr>
        <w:t xml:space="preserve"> </w:t>
      </w:r>
      <w:r>
        <w:t>и десятичные</w:t>
      </w:r>
      <w:r>
        <w:rPr>
          <w:spacing w:val="1"/>
        </w:rPr>
        <w:t xml:space="preserve"> </w:t>
      </w:r>
      <w:r>
        <w:t>дроби.</w:t>
      </w:r>
    </w:p>
    <w:p w:rsidR="00C93B5C" w:rsidRDefault="00143B94">
      <w:pPr>
        <w:pStyle w:val="a3"/>
        <w:spacing w:line="264" w:lineRule="auto"/>
        <w:ind w:right="107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бесконечную</w:t>
      </w:r>
      <w:r>
        <w:rPr>
          <w:spacing w:val="-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</w:p>
    <w:p w:rsidR="00C93B5C" w:rsidRDefault="00143B94">
      <w:pPr>
        <w:pStyle w:val="a3"/>
        <w:spacing w:line="264" w:lineRule="auto"/>
        <w:ind w:left="901" w:right="2811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C93B5C" w:rsidRDefault="00143B94">
      <w:pPr>
        <w:pStyle w:val="a3"/>
        <w:spacing w:line="264" w:lineRule="auto"/>
        <w:ind w:right="110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67"/>
        </w:rPr>
        <w:t xml:space="preserve"> </w:t>
      </w:r>
      <w:r>
        <w:t>показателями.</w:t>
      </w:r>
    </w:p>
    <w:p w:rsidR="00C93B5C" w:rsidRDefault="00143B94">
      <w:pPr>
        <w:pStyle w:val="a3"/>
        <w:spacing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чисел.</w:t>
      </w:r>
    </w:p>
    <w:p w:rsidR="00C93B5C" w:rsidRDefault="00143B94">
      <w:pPr>
        <w:pStyle w:val="a3"/>
        <w:spacing w:line="264" w:lineRule="auto"/>
        <w:ind w:right="108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объектов.</w:t>
      </w:r>
    </w:p>
    <w:p w:rsidR="00C93B5C" w:rsidRDefault="00143B94">
      <w:pPr>
        <w:pStyle w:val="1"/>
        <w:spacing w:before="3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C93B5C" w:rsidRDefault="00143B94">
      <w:pPr>
        <w:pStyle w:val="a3"/>
        <w:spacing w:before="29" w:line="264" w:lineRule="auto"/>
        <w:ind w:right="108"/>
      </w:pPr>
      <w:r>
        <w:t>Использовать</w:t>
      </w:r>
      <w:r>
        <w:rPr>
          <w:spacing w:val="53"/>
        </w:rPr>
        <w:t xml:space="preserve"> </w:t>
      </w:r>
      <w:r>
        <w:t>алгебраическую</w:t>
      </w:r>
      <w:r>
        <w:rPr>
          <w:spacing w:val="53"/>
        </w:rPr>
        <w:t xml:space="preserve"> </w:t>
      </w:r>
      <w:r>
        <w:t>терминологию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символику,</w:t>
      </w:r>
      <w:r>
        <w:rPr>
          <w:spacing w:val="5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C93B5C" w:rsidRDefault="00143B94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C93B5C" w:rsidRDefault="00143B94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-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скобок.</w:t>
      </w:r>
    </w:p>
    <w:p w:rsidR="00C93B5C" w:rsidRDefault="00143B94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суммы и</w:t>
      </w:r>
      <w:r>
        <w:rPr>
          <w:spacing w:val="-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:rsidR="00C93B5C" w:rsidRDefault="00143B94">
      <w:pPr>
        <w:pStyle w:val="a3"/>
        <w:spacing w:line="264" w:lineRule="auto"/>
        <w:ind w:right="110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сокращённого умножения.</w:t>
      </w:r>
    </w:p>
    <w:p w:rsidR="00C93B5C" w:rsidRDefault="00143B94">
      <w:pPr>
        <w:pStyle w:val="a3"/>
        <w:spacing w:line="264" w:lineRule="auto"/>
        <w:ind w:right="109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 предметов,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C93B5C" w:rsidRDefault="00143B94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spacing w:before="71"/>
      </w:pPr>
      <w:r>
        <w:lastRenderedPageBreak/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C93B5C" w:rsidRDefault="00143B94">
      <w:pPr>
        <w:pStyle w:val="a3"/>
        <w:spacing w:before="29"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-1"/>
        </w:rPr>
        <w:t xml:space="preserve"> </w:t>
      </w:r>
      <w:r>
        <w:t>уравнения.</w:t>
      </w:r>
    </w:p>
    <w:p w:rsidR="00C93B5C" w:rsidRDefault="00143B94">
      <w:pPr>
        <w:pStyle w:val="a3"/>
        <w:spacing w:before="1" w:line="264" w:lineRule="auto"/>
        <w:ind w:right="112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C93B5C" w:rsidRDefault="00143B94">
      <w:pPr>
        <w:pStyle w:val="a3"/>
        <w:spacing w:line="264" w:lineRule="auto"/>
        <w:ind w:right="106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с двумя переменными.</w:t>
      </w:r>
    </w:p>
    <w:p w:rsidR="00C93B5C" w:rsidRDefault="00143B94">
      <w:pPr>
        <w:pStyle w:val="a3"/>
        <w:spacing w:line="264" w:lineRule="auto"/>
        <w:ind w:right="109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:rsidR="00C93B5C" w:rsidRDefault="00143B94">
      <w:pPr>
        <w:pStyle w:val="a3"/>
        <w:spacing w:line="264" w:lineRule="auto"/>
        <w:ind w:right="108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графически.</w:t>
      </w:r>
    </w:p>
    <w:p w:rsidR="00C93B5C" w:rsidRDefault="00143B94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C93B5C" w:rsidRDefault="00143B94">
      <w:pPr>
        <w:pStyle w:val="1"/>
        <w:spacing w:before="2"/>
        <w:jc w:val="left"/>
      </w:pPr>
      <w:r>
        <w:t>Функции</w:t>
      </w:r>
    </w:p>
    <w:p w:rsidR="00C93B5C" w:rsidRDefault="00143B94">
      <w:pPr>
        <w:pStyle w:val="a3"/>
        <w:spacing w:before="29" w:line="264" w:lineRule="auto"/>
        <w:ind w:right="108"/>
      </w:pPr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2"/>
        </w:rPr>
        <w:t xml:space="preserve"> </w:t>
      </w:r>
      <w:r>
        <w:t>языке.</w:t>
      </w:r>
    </w:p>
    <w:p w:rsidR="00C93B5C" w:rsidRDefault="00143B94">
      <w:pPr>
        <w:pStyle w:val="a3"/>
        <w:spacing w:line="264" w:lineRule="auto"/>
        <w:ind w:right="108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|х|.</w:t>
      </w:r>
    </w:p>
    <w:p w:rsidR="00C93B5C" w:rsidRDefault="00143B94">
      <w:pPr>
        <w:pStyle w:val="a3"/>
        <w:spacing w:line="264" w:lineRule="auto"/>
        <w:ind w:right="109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2"/>
        </w:rPr>
        <w:t xml:space="preserve"> </w:t>
      </w:r>
      <w:r>
        <w:t>время, объём работы.</w:t>
      </w:r>
    </w:p>
    <w:p w:rsidR="00C93B5C" w:rsidRDefault="00143B94">
      <w:pPr>
        <w:pStyle w:val="a3"/>
        <w:spacing w:before="1"/>
        <w:ind w:left="901" w:firstLine="0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:rsidR="00C93B5C" w:rsidRDefault="00143B94">
      <w:pPr>
        <w:pStyle w:val="a3"/>
        <w:spacing w:before="32" w:line="264" w:lineRule="auto"/>
        <w:ind w:right="109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зависимостей.</w:t>
      </w:r>
    </w:p>
    <w:p w:rsidR="00C93B5C" w:rsidRDefault="00143B94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C93B5C" w:rsidRDefault="00143B94">
      <w:pPr>
        <w:pStyle w:val="1"/>
        <w:spacing w:before="3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C93B5C" w:rsidRDefault="00143B94">
      <w:pPr>
        <w:pStyle w:val="a3"/>
        <w:spacing w:before="29"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 координатной</w:t>
      </w:r>
      <w:r>
        <w:rPr>
          <w:spacing w:val="-1"/>
        </w:rPr>
        <w:t xml:space="preserve"> </w:t>
      </w:r>
      <w:r>
        <w:t>прямой.</w:t>
      </w:r>
    </w:p>
    <w:p w:rsidR="00C93B5C" w:rsidRDefault="00143B94">
      <w:pPr>
        <w:pStyle w:val="a3"/>
        <w:spacing w:line="264" w:lineRule="auto"/>
        <w:ind w:right="10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8" w:line="264" w:lineRule="auto"/>
        <w:ind w:right="110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C93B5C" w:rsidRDefault="00143B94">
      <w:pPr>
        <w:pStyle w:val="1"/>
        <w:spacing w:before="3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:rsidR="00C93B5C" w:rsidRDefault="00143B94">
      <w:pPr>
        <w:pStyle w:val="a3"/>
        <w:spacing w:before="29" w:line="264" w:lineRule="auto"/>
        <w:ind w:right="1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показателем.</w:t>
      </w:r>
    </w:p>
    <w:p w:rsidR="00C93B5C" w:rsidRDefault="00143B94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алгебраическими</w:t>
      </w:r>
      <w:r>
        <w:rPr>
          <w:spacing w:val="-2"/>
        </w:rPr>
        <w:t xml:space="preserve"> </w:t>
      </w:r>
      <w:r>
        <w:t>дробями.</w:t>
      </w:r>
    </w:p>
    <w:p w:rsidR="00C93B5C" w:rsidRDefault="00143B94">
      <w:pPr>
        <w:pStyle w:val="a3"/>
        <w:spacing w:line="322" w:lineRule="exact"/>
        <w:ind w:left="901" w:firstLine="0"/>
      </w:pPr>
      <w:r>
        <w:t>Раскладывать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C93B5C" w:rsidRDefault="00143B94">
      <w:pPr>
        <w:pStyle w:val="a3"/>
        <w:spacing w:before="32" w:line="264" w:lineRule="auto"/>
        <w:ind w:right="108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 предметов,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C93B5C" w:rsidRDefault="00143B94">
      <w:pPr>
        <w:pStyle w:val="1"/>
        <w:spacing w:before="4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C93B5C" w:rsidRDefault="00143B94">
      <w:pPr>
        <w:pStyle w:val="a3"/>
        <w:spacing w:before="29" w:line="264" w:lineRule="auto"/>
        <w:ind w:right="110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 уравнений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C93B5C" w:rsidRDefault="00143B94">
      <w:pPr>
        <w:pStyle w:val="a3"/>
        <w:spacing w:line="264" w:lineRule="auto"/>
        <w:ind w:right="106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C93B5C" w:rsidRDefault="00143B94">
      <w:pPr>
        <w:pStyle w:val="a3"/>
        <w:tabs>
          <w:tab w:val="left" w:pos="1421"/>
          <w:tab w:val="left" w:pos="1789"/>
          <w:tab w:val="left" w:pos="1836"/>
          <w:tab w:val="left" w:pos="2133"/>
          <w:tab w:val="left" w:pos="3098"/>
          <w:tab w:val="left" w:pos="3196"/>
          <w:tab w:val="left" w:pos="4040"/>
          <w:tab w:val="left" w:pos="4468"/>
          <w:tab w:val="left" w:pos="4901"/>
          <w:tab w:val="left" w:pos="5576"/>
          <w:tab w:val="left" w:pos="6003"/>
          <w:tab w:val="left" w:pos="6385"/>
          <w:tab w:val="left" w:pos="6628"/>
          <w:tab w:val="left" w:pos="6878"/>
          <w:tab w:val="left" w:pos="7071"/>
          <w:tab w:val="left" w:pos="8134"/>
          <w:tab w:val="left" w:pos="8326"/>
          <w:tab w:val="left" w:pos="8645"/>
        </w:tabs>
        <w:spacing w:line="264" w:lineRule="auto"/>
        <w:ind w:right="106"/>
        <w:jc w:val="right"/>
      </w:pPr>
      <w:r>
        <w:t>Переходить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словесной</w:t>
      </w:r>
      <w:r>
        <w:rPr>
          <w:spacing w:val="5"/>
        </w:rPr>
        <w:t xml:space="preserve"> </w:t>
      </w:r>
      <w:r>
        <w:t>формулировки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неравенств</w:t>
      </w:r>
      <w:r>
        <w:tab/>
        <w:t>для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линейные</w:t>
      </w:r>
      <w:r>
        <w:rPr>
          <w:spacing w:val="2"/>
        </w:rPr>
        <w:t xml:space="preserve"> </w:t>
      </w:r>
      <w:r>
        <w:t>неравенства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переменной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r>
        <w:rPr>
          <w:spacing w:val="-1"/>
        </w:rPr>
        <w:t>решений</w:t>
      </w:r>
      <w:r>
        <w:rPr>
          <w:spacing w:val="-1"/>
        </w:rPr>
        <w:tab/>
      </w:r>
      <w:r>
        <w:t>неравенства,</w:t>
      </w:r>
      <w:r>
        <w:tab/>
        <w:t>системы</w:t>
      </w:r>
    </w:p>
    <w:p w:rsidR="00C93B5C" w:rsidRDefault="00143B94">
      <w:pPr>
        <w:pStyle w:val="a3"/>
        <w:ind w:firstLine="0"/>
        <w:jc w:val="left"/>
      </w:pPr>
      <w:r>
        <w:t>неравенств.</w:t>
      </w:r>
    </w:p>
    <w:p w:rsidR="00C93B5C" w:rsidRDefault="00143B94">
      <w:pPr>
        <w:pStyle w:val="1"/>
        <w:spacing w:before="35"/>
        <w:jc w:val="left"/>
      </w:pPr>
      <w:r>
        <w:t>Функции</w:t>
      </w:r>
    </w:p>
    <w:p w:rsidR="00C93B5C" w:rsidRDefault="00143B94">
      <w:pPr>
        <w:pStyle w:val="a3"/>
        <w:spacing w:before="30" w:line="264" w:lineRule="auto"/>
        <w:ind w:right="108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-2"/>
        </w:rPr>
        <w:t xml:space="preserve"> </w:t>
      </w:r>
      <w:r>
        <w:t>определять 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C93B5C" w:rsidRDefault="00143B94">
      <w:pPr>
        <w:pStyle w:val="a3"/>
        <w:ind w:left="901" w:firstLine="0"/>
      </w:pPr>
      <w:r>
        <w:t>Строить</w:t>
      </w:r>
      <w:r>
        <w:rPr>
          <w:spacing w:val="-5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C93B5C" w:rsidRDefault="00143B94">
      <w:pPr>
        <w:pStyle w:val="a3"/>
        <w:spacing w:before="49" w:line="276" w:lineRule="auto"/>
        <w:ind w:right="109" w:firstLine="599"/>
      </w:pPr>
      <w:r>
        <w:t>y = k/x, y = x2, y = x3,y = |x|, y = √x, описывать свойства числовой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графику.</w:t>
      </w:r>
    </w:p>
    <w:p w:rsidR="00C93B5C" w:rsidRDefault="00143B94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C93B5C" w:rsidRDefault="00143B94">
      <w:pPr>
        <w:pStyle w:val="1"/>
        <w:spacing w:before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C93B5C" w:rsidRDefault="00143B94">
      <w:pPr>
        <w:pStyle w:val="a3"/>
        <w:spacing w:before="29" w:line="264" w:lineRule="auto"/>
        <w:ind w:left="901" w:right="108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арифметические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рациональными</w:t>
      </w:r>
      <w:r>
        <w:rPr>
          <w:spacing w:val="41"/>
        </w:rPr>
        <w:t xml:space="preserve"> </w:t>
      </w:r>
      <w:r>
        <w:t>числами,</w:t>
      </w:r>
    </w:p>
    <w:p w:rsidR="00C93B5C" w:rsidRDefault="00143B94">
      <w:pPr>
        <w:pStyle w:val="a3"/>
        <w:spacing w:line="264" w:lineRule="auto"/>
        <w:ind w:right="109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 числами.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8" w:line="264" w:lineRule="auto"/>
        <w:ind w:right="109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 выражений.</w:t>
      </w:r>
    </w:p>
    <w:p w:rsidR="00C93B5C" w:rsidRDefault="00143B94">
      <w:pPr>
        <w:pStyle w:val="a3"/>
        <w:spacing w:line="264" w:lineRule="auto"/>
        <w:ind w:right="109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оценку числовых выражений.</w:t>
      </w:r>
    </w:p>
    <w:p w:rsidR="00C93B5C" w:rsidRDefault="00143B94">
      <w:pPr>
        <w:pStyle w:val="1"/>
        <w:spacing w:before="4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:rsidR="00C93B5C" w:rsidRDefault="00143B94">
      <w:pPr>
        <w:pStyle w:val="a3"/>
        <w:spacing w:before="28"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простейшие дробно-рациональные</w:t>
      </w:r>
      <w:r>
        <w:rPr>
          <w:spacing w:val="-2"/>
        </w:rPr>
        <w:t xml:space="preserve"> </w:t>
      </w:r>
      <w:r>
        <w:t>уравнения.</w:t>
      </w:r>
    </w:p>
    <w:p w:rsidR="00C93B5C" w:rsidRDefault="00143B94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линейным.</w:t>
      </w:r>
    </w:p>
    <w:p w:rsidR="00C93B5C" w:rsidRDefault="00143B94">
      <w:pPr>
        <w:pStyle w:val="a3"/>
        <w:spacing w:line="264" w:lineRule="auto"/>
        <w:ind w:right="1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</w:p>
    <w:p w:rsidR="00C93B5C" w:rsidRDefault="00143B94">
      <w:pPr>
        <w:pStyle w:val="a3"/>
        <w:spacing w:before="1" w:line="264" w:lineRule="auto"/>
        <w:ind w:right="106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C93B5C" w:rsidRDefault="00143B94">
      <w:pPr>
        <w:pStyle w:val="a3"/>
        <w:spacing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</w:p>
    <w:p w:rsidR="00C93B5C" w:rsidRDefault="00143B94">
      <w:pPr>
        <w:pStyle w:val="a3"/>
        <w:spacing w:line="264" w:lineRule="auto"/>
        <w:ind w:right="10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:rsidR="00C93B5C" w:rsidRDefault="00143B94">
      <w:pPr>
        <w:pStyle w:val="a3"/>
        <w:spacing w:line="321" w:lineRule="exact"/>
        <w:ind w:left="901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задач.</w:t>
      </w:r>
    </w:p>
    <w:p w:rsidR="00C93B5C" w:rsidRDefault="00143B94">
      <w:pPr>
        <w:pStyle w:val="1"/>
        <w:spacing w:before="35"/>
        <w:jc w:val="left"/>
      </w:pPr>
      <w:r>
        <w:t>Функции</w:t>
      </w:r>
    </w:p>
    <w:p w:rsidR="00C93B5C" w:rsidRDefault="00143B94">
      <w:pPr>
        <w:pStyle w:val="a3"/>
        <w:tabs>
          <w:tab w:val="left" w:pos="2686"/>
          <w:tab w:val="left" w:pos="3945"/>
          <w:tab w:val="left" w:pos="5440"/>
          <w:tab w:val="left" w:pos="6408"/>
          <w:tab w:val="left" w:pos="8018"/>
        </w:tabs>
        <w:spacing w:before="29" w:line="360" w:lineRule="auto"/>
        <w:ind w:right="108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координатной</w:t>
      </w:r>
      <w:r>
        <w:rPr>
          <w:spacing w:val="19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графиков</w:t>
      </w:r>
      <w:r>
        <w:rPr>
          <w:spacing w:val="19"/>
        </w:rPr>
        <w:t xml:space="preserve"> </w:t>
      </w:r>
      <w:r>
        <w:t>функций</w:t>
      </w:r>
      <w:r>
        <w:rPr>
          <w:spacing w:val="18"/>
        </w:rPr>
        <w:t xml:space="preserve"> </w:t>
      </w:r>
      <w:r>
        <w:t>вида:</w:t>
      </w:r>
      <w:r>
        <w:rPr>
          <w:spacing w:val="21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i/>
        </w:rPr>
        <w:t>=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8"/>
        </w:rPr>
        <w:t xml:space="preserve"> </w:t>
      </w:r>
      <w:r>
        <w:rPr>
          <w:i/>
        </w:rPr>
        <w:t>y</w:t>
      </w:r>
    </w:p>
    <w:p w:rsidR="00C93B5C" w:rsidRDefault="00143B94">
      <w:pPr>
        <w:spacing w:line="360" w:lineRule="auto"/>
        <w:ind w:left="299" w:firstLine="1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y</w:t>
      </w:r>
      <w:r>
        <w:rPr>
          <w:spacing w:val="24"/>
          <w:sz w:val="28"/>
        </w:rPr>
        <w:t xml:space="preserve"> </w:t>
      </w:r>
      <w:r>
        <w:rPr>
          <w:sz w:val="28"/>
        </w:rPr>
        <w:t>=</w:t>
      </w:r>
      <w:r>
        <w:rPr>
          <w:spacing w:val="25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 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функций.</w:t>
      </w:r>
    </w:p>
    <w:p w:rsidR="00C93B5C" w:rsidRDefault="00143B94">
      <w:pPr>
        <w:pStyle w:val="a3"/>
        <w:spacing w:line="264" w:lineRule="auto"/>
        <w:jc w:val="left"/>
      </w:pPr>
      <w:r>
        <w:t>Строить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изображать</w:t>
      </w:r>
      <w:r>
        <w:rPr>
          <w:spacing w:val="58"/>
        </w:rPr>
        <w:t xml:space="preserve"> </w:t>
      </w:r>
      <w:r>
        <w:t>схематически</w:t>
      </w:r>
      <w:r>
        <w:rPr>
          <w:spacing w:val="56"/>
        </w:rPr>
        <w:t xml:space="preserve"> </w:t>
      </w:r>
      <w:r>
        <w:t>графики</w:t>
      </w:r>
      <w:r>
        <w:rPr>
          <w:spacing w:val="57"/>
        </w:rPr>
        <w:t xml:space="preserve"> </w:t>
      </w:r>
      <w:r>
        <w:t>квадратичных</w:t>
      </w:r>
      <w:r>
        <w:rPr>
          <w:spacing w:val="57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 функций</w:t>
      </w:r>
      <w:r>
        <w:rPr>
          <w:spacing w:val="-2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графикам.</w:t>
      </w:r>
    </w:p>
    <w:p w:rsidR="00C93B5C" w:rsidRDefault="00143B94">
      <w:pPr>
        <w:pStyle w:val="a3"/>
        <w:spacing w:line="264" w:lineRule="auto"/>
        <w:jc w:val="left"/>
      </w:pPr>
      <w:r>
        <w:t>Распознавать</w:t>
      </w:r>
      <w:r>
        <w:rPr>
          <w:spacing w:val="27"/>
        </w:rPr>
        <w:t xml:space="preserve"> </w:t>
      </w:r>
      <w:r>
        <w:t>квадратичную</w:t>
      </w:r>
      <w:r>
        <w:rPr>
          <w:spacing w:val="29"/>
        </w:rPr>
        <w:t xml:space="preserve"> </w:t>
      </w:r>
      <w:r>
        <w:t>функцию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формуле,</w:t>
      </w:r>
      <w:r>
        <w:rPr>
          <w:spacing w:val="28"/>
        </w:rPr>
        <w:t xml:space="preserve"> </w:t>
      </w: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геометрии.</w:t>
      </w:r>
    </w:p>
    <w:p w:rsidR="00C93B5C" w:rsidRDefault="00143B94">
      <w:pPr>
        <w:pStyle w:val="1"/>
        <w:spacing w:before="4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:rsidR="00C93B5C" w:rsidRDefault="00143B94">
      <w:pPr>
        <w:pStyle w:val="a3"/>
        <w:tabs>
          <w:tab w:val="left" w:pos="2728"/>
          <w:tab w:val="left" w:pos="5015"/>
          <w:tab w:val="left" w:pos="5407"/>
          <w:tab w:val="left" w:pos="7615"/>
          <w:tab w:val="left" w:pos="9215"/>
        </w:tabs>
        <w:spacing w:before="28" w:line="264" w:lineRule="auto"/>
        <w:ind w:right="108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способах задания.</w:t>
      </w:r>
    </w:p>
    <w:p w:rsidR="00C93B5C" w:rsidRDefault="00143B94">
      <w:pPr>
        <w:pStyle w:val="a3"/>
        <w:tabs>
          <w:tab w:val="left" w:pos="2541"/>
          <w:tab w:val="left" w:pos="4276"/>
          <w:tab w:val="left" w:pos="4708"/>
          <w:tab w:val="left" w:pos="6953"/>
          <w:tab w:val="left" w:pos="8180"/>
          <w:tab w:val="left" w:pos="8976"/>
        </w:tabs>
        <w:spacing w:line="264" w:lineRule="auto"/>
        <w:ind w:right="108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членов.</w:t>
      </w:r>
    </w:p>
    <w:p w:rsidR="00C93B5C" w:rsidRDefault="00143B94">
      <w:pPr>
        <w:pStyle w:val="a3"/>
        <w:tabs>
          <w:tab w:val="left" w:pos="2571"/>
          <w:tab w:val="left" w:pos="3559"/>
          <w:tab w:val="left" w:pos="6219"/>
          <w:tab w:val="left" w:pos="7453"/>
          <w:tab w:val="left" w:pos="7971"/>
        </w:tabs>
        <w:spacing w:line="264" w:lineRule="auto"/>
        <w:ind w:right="107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1"/>
        </w:rPr>
        <w:t>координатной</w:t>
      </w:r>
      <w:r>
        <w:rPr>
          <w:spacing w:val="-67"/>
        </w:rPr>
        <w:t xml:space="preserve"> </w:t>
      </w:r>
      <w:r>
        <w:t>плоскости.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a3"/>
        <w:spacing w:before="68" w:line="264" w:lineRule="auto"/>
        <w:ind w:right="107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C93B5C" w:rsidRDefault="00C93B5C">
      <w:pPr>
        <w:spacing w:line="264" w:lineRule="auto"/>
        <w:sectPr w:rsidR="00C93B5C">
          <w:pgSz w:w="11910" w:h="16390"/>
          <w:pgMar w:top="1060" w:right="740" w:bottom="280" w:left="1400" w:header="720" w:footer="720" w:gutter="0"/>
          <w:cols w:space="720"/>
        </w:sectPr>
      </w:pPr>
    </w:p>
    <w:p w:rsidR="00C93B5C" w:rsidRDefault="00143B94">
      <w:pPr>
        <w:pStyle w:val="1"/>
        <w:spacing w:before="69" w:line="276" w:lineRule="auto"/>
        <w:ind w:left="39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08"/>
        <w:gridCol w:w="2837"/>
      </w:tblGrid>
      <w:tr w:rsidR="00C93B5C">
        <w:trPr>
          <w:trHeight w:val="362"/>
        </w:trPr>
        <w:tc>
          <w:tcPr>
            <w:tcW w:w="1178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4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C93B5C" w:rsidRDefault="00143B94">
            <w:pPr>
              <w:pStyle w:val="TableParagraph"/>
              <w:spacing w:before="4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93B5C" w:rsidRDefault="00143B94">
            <w:pPr>
              <w:pStyle w:val="TableParagraph"/>
              <w:spacing w:before="47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93B5C" w:rsidRDefault="00143B94">
            <w:pPr>
              <w:pStyle w:val="TableParagraph"/>
              <w:spacing w:before="181" w:line="276" w:lineRule="auto"/>
              <w:ind w:left="23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680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841" w:right="65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7">
              <w:r w:rsidR="00143B9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93B5C">
        <w:trPr>
          <w:trHeight w:val="652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8">
              <w:r w:rsidR="00143B9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93B5C">
        <w:trPr>
          <w:trHeight w:val="653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9">
              <w:r w:rsidR="00143B9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93B5C">
        <w:trPr>
          <w:trHeight w:val="652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10">
              <w:r w:rsidR="00143B9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93B5C">
        <w:trPr>
          <w:trHeight w:val="653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11">
              <w:r w:rsidR="00143B94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C93B5C">
        <w:trPr>
          <w:trHeight w:val="553"/>
        </w:trPr>
        <w:tc>
          <w:tcPr>
            <w:tcW w:w="5710" w:type="dxa"/>
            <w:gridSpan w:val="2"/>
          </w:tcPr>
          <w:p w:rsidR="00C93B5C" w:rsidRDefault="00143B94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4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40"/>
              <w:ind w:left="841" w:right="65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08" w:type="dxa"/>
          </w:tcPr>
          <w:p w:rsidR="00C93B5C" w:rsidRDefault="00143B94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143B94">
      <w:pPr>
        <w:pStyle w:val="a4"/>
        <w:numPr>
          <w:ilvl w:val="0"/>
          <w:numId w:val="3"/>
        </w:numPr>
        <w:tabs>
          <w:tab w:val="left" w:pos="602"/>
        </w:tabs>
        <w:spacing w:before="69" w:after="4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08"/>
        <w:gridCol w:w="2788"/>
      </w:tblGrid>
      <w:tr w:rsidR="00C93B5C">
        <w:trPr>
          <w:trHeight w:val="362"/>
        </w:trPr>
        <w:tc>
          <w:tcPr>
            <w:tcW w:w="1178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4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C93B5C" w:rsidRDefault="00143B9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C93B5C" w:rsidRDefault="00143B94">
            <w:pPr>
              <w:pStyle w:val="TableParagraph"/>
              <w:spacing w:before="46" w:line="276" w:lineRule="auto"/>
              <w:ind w:left="237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93B5C" w:rsidRDefault="00143B94">
            <w:pPr>
              <w:pStyle w:val="TableParagraph"/>
              <w:spacing w:before="181" w:line="276" w:lineRule="auto"/>
              <w:ind w:left="23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652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8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89"/>
              <w:ind w:left="841" w:right="65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12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80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34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13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79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136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5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14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80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36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7"/>
            </w:pPr>
            <w:hyperlink r:id="rId15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80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16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78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line="32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20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5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17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53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18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52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19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53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7"/>
            </w:pPr>
            <w:hyperlink r:id="rId20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653"/>
        </w:trPr>
        <w:tc>
          <w:tcPr>
            <w:tcW w:w="1178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788" w:type="dxa"/>
          </w:tcPr>
          <w:p w:rsidR="00C93B5C" w:rsidRDefault="00143B9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7"/>
            </w:pPr>
            <w:hyperlink r:id="rId21">
              <w:r w:rsidR="00143B94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C93B5C">
        <w:trPr>
          <w:trHeight w:val="551"/>
        </w:trPr>
        <w:tc>
          <w:tcPr>
            <w:tcW w:w="5710" w:type="dxa"/>
            <w:gridSpan w:val="2"/>
          </w:tcPr>
          <w:p w:rsidR="00C93B5C" w:rsidRDefault="00143B94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C93B5C" w:rsidRDefault="00143B94">
            <w:pPr>
              <w:pStyle w:val="TableParagraph"/>
              <w:spacing w:before="14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40"/>
              <w:ind w:left="841" w:right="65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08" w:type="dxa"/>
          </w:tcPr>
          <w:p w:rsidR="00C93B5C" w:rsidRDefault="00143B94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8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143B94">
      <w:pPr>
        <w:pStyle w:val="1"/>
        <w:numPr>
          <w:ilvl w:val="0"/>
          <w:numId w:val="3"/>
        </w:numPr>
        <w:tabs>
          <w:tab w:val="left" w:pos="602"/>
        </w:tabs>
        <w:spacing w:before="69" w:after="47"/>
      </w:pPr>
      <w: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716"/>
        <w:gridCol w:w="1504"/>
        <w:gridCol w:w="1841"/>
        <w:gridCol w:w="1911"/>
        <w:gridCol w:w="2837"/>
      </w:tblGrid>
      <w:tr w:rsidR="00C93B5C">
        <w:trPr>
          <w:trHeight w:val="362"/>
        </w:trPr>
        <w:tc>
          <w:tcPr>
            <w:tcW w:w="995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6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6" w:type="dxa"/>
            <w:gridSpan w:val="3"/>
          </w:tcPr>
          <w:p w:rsidR="00C93B5C" w:rsidRDefault="00143B9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93B5C" w:rsidRDefault="00143B94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995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679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57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20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2"/>
            </w:pPr>
            <w:hyperlink r:id="rId22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80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458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203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842" w:right="65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2"/>
            </w:pPr>
            <w:hyperlink r:id="rId23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78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line="32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203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2"/>
            </w:pPr>
            <w:hyperlink r:id="rId24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53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190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2"/>
            </w:pPr>
            <w:hyperlink r:id="rId25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53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190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2"/>
            </w:pPr>
            <w:hyperlink r:id="rId26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52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18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8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2"/>
            </w:pPr>
            <w:hyperlink r:id="rId27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680"/>
        </w:trPr>
        <w:tc>
          <w:tcPr>
            <w:tcW w:w="995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203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2"/>
            </w:pPr>
            <w:hyperlink r:id="rId28">
              <w:r w:rsidR="00143B94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C93B5C">
        <w:trPr>
          <w:trHeight w:val="551"/>
        </w:trPr>
        <w:tc>
          <w:tcPr>
            <w:tcW w:w="5711" w:type="dxa"/>
            <w:gridSpan w:val="2"/>
          </w:tcPr>
          <w:p w:rsidR="00C93B5C" w:rsidRDefault="00143B94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C93B5C" w:rsidRDefault="00143B94">
            <w:pPr>
              <w:pStyle w:val="TableParagraph"/>
              <w:spacing w:before="140"/>
              <w:ind w:left="6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40"/>
              <w:ind w:left="842" w:right="65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11" w:type="dxa"/>
          </w:tcPr>
          <w:p w:rsidR="00C93B5C" w:rsidRDefault="00143B94">
            <w:pPr>
              <w:pStyle w:val="TableParagraph"/>
              <w:spacing w:before="14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93B5C" w:rsidRDefault="00C93B5C">
      <w:pPr>
        <w:rPr>
          <w:sz w:val="17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143B94">
      <w:pPr>
        <w:spacing w:before="69" w:line="276" w:lineRule="auto"/>
        <w:ind w:left="39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3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7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C93B5C" w:rsidRDefault="00143B94">
            <w:pPr>
              <w:pStyle w:val="TableParagraph"/>
              <w:spacing w:before="4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93B5C" w:rsidRDefault="00143B94">
            <w:pPr>
              <w:pStyle w:val="TableParagraph"/>
              <w:spacing w:before="47" w:line="276" w:lineRule="auto"/>
              <w:ind w:left="23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900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93B5C" w:rsidRDefault="00143B94">
            <w:pPr>
              <w:pStyle w:val="TableParagraph"/>
              <w:spacing w:before="181" w:line="276" w:lineRule="auto"/>
              <w:ind w:left="233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8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7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7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887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996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262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842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29">
              <w:r w:rsidR="00143B94"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C93B5C">
        <w:trPr>
          <w:trHeight w:val="361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1733C">
            <w:pPr>
              <w:pStyle w:val="TableParagraph"/>
              <w:spacing w:before="44"/>
              <w:ind w:left="230"/>
            </w:pPr>
            <w:hyperlink r:id="rId30">
              <w:r w:rsidR="00143B94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36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1">
              <w:r w:rsidR="00143B94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36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32">
              <w:r w:rsidR="00143B94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36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88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13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13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line="320" w:lineRule="atLeast"/>
              <w:ind w:left="233" w:right="376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4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"Рациональные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3">
              <w:r w:rsidR="00143B94"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line="32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Переменные. Допустимые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382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4">
              <w:r w:rsidR="00143B94"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C93B5C">
        <w:trPr>
          <w:trHeight w:val="996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382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5">
              <w:r w:rsidR="00143B94"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82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490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72"/>
              <w:rPr>
                <w:sz w:val="24"/>
              </w:rPr>
            </w:pPr>
            <w:r>
              <w:rPr>
                <w:sz w:val="24"/>
              </w:rPr>
              <w:t>Свойства степени с 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6">
              <w:r w:rsidR="00143B94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72"/>
              <w:rPr>
                <w:sz w:val="24"/>
              </w:rPr>
            </w:pPr>
            <w:r>
              <w:rPr>
                <w:sz w:val="24"/>
              </w:rPr>
              <w:t>Свойства степени с 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37">
              <w:r w:rsidR="00143B94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72"/>
              <w:rPr>
                <w:sz w:val="24"/>
              </w:rPr>
            </w:pPr>
            <w:r>
              <w:rPr>
                <w:sz w:val="24"/>
              </w:rPr>
              <w:t>Свойства степени с 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8">
              <w:r w:rsidR="00143B94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39">
              <w:r w:rsidR="00143B94"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C93B5C">
        <w:trPr>
          <w:trHeight w:val="36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35"/>
        </w:trPr>
        <w:tc>
          <w:tcPr>
            <w:tcW w:w="90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3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16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1733C">
            <w:pPr>
              <w:pStyle w:val="TableParagraph"/>
              <w:spacing w:before="44"/>
              <w:ind w:left="230"/>
            </w:pPr>
            <w:hyperlink r:id="rId40">
              <w:r w:rsidR="00143B94"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41">
              <w:r w:rsidR="00143B94"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line="32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42">
              <w:r w:rsidR="00143B94"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0"/>
            </w:pPr>
            <w:hyperlink r:id="rId43">
              <w:r w:rsidR="00143B94"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44">
              <w:r w:rsidR="00143B94"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280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45">
              <w:r w:rsidR="00143B94"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280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46">
              <w:r w:rsidR="00143B94"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280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47">
              <w:r w:rsidR="00143B94"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1280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0"/>
            </w:pPr>
            <w:hyperlink r:id="rId48">
              <w:r w:rsidR="00143B94"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280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49">
              <w:r w:rsidR="00143B94"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88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50">
              <w:r w:rsidR="00143B94"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88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0"/>
            </w:pPr>
            <w:hyperlink r:id="rId51">
              <w:r w:rsidR="00143B94"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52">
              <w:r w:rsidR="00143B94"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line="320" w:lineRule="atLeast"/>
              <w:ind w:left="233" w:right="886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4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"Алгебраические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981"/>
              <w:rPr>
                <w:sz w:val="24"/>
              </w:rPr>
            </w:pPr>
            <w:r>
              <w:rPr>
                <w:sz w:val="24"/>
              </w:rPr>
              <w:t>Уравнение,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484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53">
              <w:r w:rsidR="00143B94"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C93B5C">
        <w:trPr>
          <w:trHeight w:val="998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05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54">
              <w:r w:rsidR="00143B94"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05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55">
              <w:r w:rsidR="00143B94"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05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56">
              <w:r w:rsidR="00143B94"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1053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0"/>
            </w:pPr>
            <w:hyperlink r:id="rId57">
              <w:r w:rsidR="00143B94"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0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58">
              <w:r w:rsidR="00143B94"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807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59">
              <w:r w:rsidR="00143B94"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60">
              <w:r w:rsidR="00143B94"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C93B5C">
        <w:trPr>
          <w:trHeight w:val="361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57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61">
              <w:r w:rsidR="00143B94"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62">
              <w:r w:rsidR="00143B94"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C93B5C">
        <w:trPr>
          <w:trHeight w:val="65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8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63">
              <w:r w:rsidR="00143B94"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8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0"/>
            </w:pPr>
            <w:hyperlink r:id="rId64">
              <w:r w:rsidR="00143B94"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65">
              <w:r w:rsidR="00143B94"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C93B5C">
        <w:trPr>
          <w:trHeight w:val="65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66">
              <w:r w:rsidR="00143B94"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14"/>
              <w:rPr>
                <w:sz w:val="24"/>
              </w:rPr>
            </w:pPr>
            <w:r>
              <w:rPr>
                <w:sz w:val="24"/>
              </w:rPr>
              <w:t>Расстояние между двумя 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14"/>
              <w:rPr>
                <w:sz w:val="24"/>
              </w:rPr>
            </w:pPr>
            <w:r>
              <w:rPr>
                <w:sz w:val="24"/>
              </w:rPr>
              <w:t>Расстояние между двумя 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line="32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67">
              <w:r w:rsidR="00143B94"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68">
              <w:r w:rsidR="00143B94"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69">
              <w:r w:rsidR="00143B94"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70">
              <w:r w:rsidR="00143B94"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72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997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2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71">
              <w:r w:rsidR="00143B94"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997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72">
              <w:r w:rsidR="00143B94"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73">
              <w:r w:rsidR="00143B94"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74">
              <w:r w:rsidR="00143B94"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C93B5C">
        <w:trPr>
          <w:trHeight w:val="65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75">
              <w:r w:rsidR="00143B94"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C93B5C">
        <w:trPr>
          <w:trHeight w:val="653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76">
              <w:r w:rsidR="00143B94"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C93B5C">
        <w:trPr>
          <w:trHeight w:val="678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623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77">
              <w:r w:rsidR="00143B94"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623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1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7"/>
        <w:gridCol w:w="1168"/>
        <w:gridCol w:w="1841"/>
        <w:gridCol w:w="1911"/>
        <w:gridCol w:w="1348"/>
        <w:gridCol w:w="2837"/>
      </w:tblGrid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78">
              <w:r w:rsidR="00143B94"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149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79">
              <w:r w:rsidR="00143B94"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C93B5C">
        <w:trPr>
          <w:trHeight w:val="996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80">
              <w:r w:rsidR="00143B94"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81">
              <w:r w:rsidR="00143B94"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C93B5C">
        <w:trPr>
          <w:trHeight w:val="997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0"/>
            </w:pPr>
            <w:hyperlink r:id="rId82">
              <w:r w:rsidR="00143B94"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C93B5C">
        <w:trPr>
          <w:trHeight w:val="362"/>
        </w:trPr>
        <w:tc>
          <w:tcPr>
            <w:tcW w:w="900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4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4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0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7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8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7" w:type="dxa"/>
          </w:tcPr>
          <w:p w:rsidR="00C93B5C" w:rsidRDefault="00143B94">
            <w:pPr>
              <w:pStyle w:val="TableParagraph"/>
              <w:spacing w:before="21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0"/>
            </w:pPr>
            <w:hyperlink r:id="rId83">
              <w:r w:rsidR="00143B94"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C93B5C">
        <w:trPr>
          <w:trHeight w:val="679"/>
        </w:trPr>
        <w:tc>
          <w:tcPr>
            <w:tcW w:w="4937" w:type="dxa"/>
            <w:gridSpan w:val="2"/>
          </w:tcPr>
          <w:p w:rsidR="00C93B5C" w:rsidRDefault="00143B94">
            <w:pPr>
              <w:pStyle w:val="TableParagraph"/>
              <w:spacing w:before="1" w:line="320" w:lineRule="atLeast"/>
              <w:ind w:left="233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C93B5C" w:rsidRDefault="00143B94">
            <w:pPr>
              <w:pStyle w:val="TableParagraph"/>
              <w:spacing w:before="203"/>
              <w:ind w:left="475" w:right="2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C93B5C" w:rsidRDefault="00143B94">
            <w:pPr>
              <w:pStyle w:val="TableParagraph"/>
              <w:spacing w:before="203"/>
              <w:ind w:left="842" w:right="65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11" w:type="dxa"/>
          </w:tcPr>
          <w:p w:rsidR="00C93B5C" w:rsidRDefault="00143B94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5" w:type="dxa"/>
            <w:gridSpan w:val="2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143B94">
      <w:pPr>
        <w:pStyle w:val="1"/>
        <w:numPr>
          <w:ilvl w:val="0"/>
          <w:numId w:val="2"/>
        </w:numPr>
        <w:tabs>
          <w:tab w:val="left" w:pos="602"/>
        </w:tabs>
        <w:spacing w:before="69" w:after="47"/>
      </w:pPr>
      <w: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62"/>
        </w:trPr>
        <w:tc>
          <w:tcPr>
            <w:tcW w:w="953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3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1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6" w:type="dxa"/>
            <w:gridSpan w:val="3"/>
          </w:tcPr>
          <w:p w:rsidR="00C93B5C" w:rsidRDefault="00143B94">
            <w:pPr>
              <w:pStyle w:val="TableParagraph"/>
              <w:spacing w:before="46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2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C93B5C" w:rsidRDefault="00143B94">
            <w:pPr>
              <w:pStyle w:val="TableParagraph"/>
              <w:spacing w:before="46" w:line="276" w:lineRule="auto"/>
              <w:ind w:left="226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953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93B5C" w:rsidRDefault="00143B94">
            <w:pPr>
              <w:pStyle w:val="TableParagraph"/>
              <w:spacing w:before="181" w:line="276" w:lineRule="auto"/>
              <w:ind w:left="232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93B5C" w:rsidRDefault="00143B94">
            <w:pPr>
              <w:pStyle w:val="TableParagraph"/>
              <w:spacing w:before="181" w:line="276" w:lineRule="auto"/>
              <w:ind w:left="231" w:right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8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84">
              <w:r w:rsidR="00143B94"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85">
              <w:r w:rsidR="00143B94"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02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02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800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841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86">
              <w:r w:rsidR="00143B94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978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 корней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87">
              <w:r w:rsidR="00143B94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C93B5C">
        <w:trPr>
          <w:trHeight w:val="995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976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88">
              <w:r w:rsidR="00143B94"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976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89">
              <w:r w:rsidR="00143B94"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976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90">
              <w:r w:rsidR="00143B94"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98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91">
              <w:r w:rsidR="00143B94"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2">
              <w:r w:rsidR="00143B94"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C93B5C">
        <w:trPr>
          <w:trHeight w:val="1948"/>
        </w:trPr>
        <w:tc>
          <w:tcPr>
            <w:tcW w:w="953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246"/>
              <w:rPr>
                <w:sz w:val="24"/>
              </w:rPr>
            </w:pPr>
            <w:r>
              <w:rPr>
                <w:sz w:val="24"/>
              </w:rPr>
              <w:t>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(от элементарных частиц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3B5C" w:rsidRDefault="00143B94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93B5C" w:rsidRDefault="00143B94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3">
              <w:r w:rsidR="00143B94"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26"/>
            </w:pPr>
            <w:hyperlink r:id="rId94">
              <w:r w:rsidR="00143B9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5">
              <w:r w:rsidR="00143B9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96">
              <w:r w:rsidR="00143B94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7">
              <w:r w:rsidR="00143B94"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9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8">
              <w:r w:rsidR="00143B94"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C93B5C">
        <w:trPr>
          <w:trHeight w:val="361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15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99">
              <w:r w:rsidR="00143B94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159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00">
              <w:r w:rsidR="00143B94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C93B5C">
        <w:trPr>
          <w:trHeight w:val="998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648"/>
              <w:rPr>
                <w:sz w:val="24"/>
              </w:rPr>
            </w:pPr>
            <w:r>
              <w:rPr>
                <w:sz w:val="24"/>
              </w:rPr>
              <w:t>"Квадратные корни.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01">
              <w:r w:rsidR="00143B94"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8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02">
              <w:r w:rsidR="00143B94"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137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137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426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03">
              <w:r w:rsidR="00143B94"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04">
              <w:r w:rsidR="00143B94"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8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05">
              <w:r w:rsidR="00143B94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06">
              <w:r w:rsidR="00143B94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line="32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07">
              <w:r w:rsidR="00143B94"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08">
              <w:r w:rsidR="00143B94"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09">
              <w:r w:rsidR="00143B94"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62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0">
              <w:r w:rsidR="00143B94"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747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1">
              <w:r w:rsidR="00143B94"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758"/>
              <w:rPr>
                <w:sz w:val="24"/>
              </w:rPr>
            </w:pPr>
            <w:r>
              <w:rPr>
                <w:sz w:val="24"/>
              </w:rPr>
              <w:t>содержащих алгебраические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2">
              <w:r w:rsidR="00143B94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C93B5C">
        <w:trPr>
          <w:trHeight w:val="998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758"/>
              <w:rPr>
                <w:sz w:val="24"/>
              </w:rPr>
            </w:pPr>
            <w:r>
              <w:rPr>
                <w:sz w:val="24"/>
              </w:rPr>
              <w:t>содержащих алгебраические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3">
              <w:r w:rsidR="00143B94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78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143B94">
            <w:pPr>
              <w:pStyle w:val="TableParagraph"/>
              <w:spacing w:before="20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4">
              <w:r w:rsidR="00143B94"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15">
              <w:r w:rsidR="00143B9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6">
              <w:r w:rsidR="00143B9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7">
              <w:r w:rsidR="00143B94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668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18">
              <w:r w:rsidR="00143B94"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line="320" w:lineRule="atLeast"/>
              <w:ind w:left="233" w:right="668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19">
              <w:r w:rsidR="00143B94"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668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0">
              <w:r w:rsidR="00143B94"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C93B5C">
        <w:trPr>
          <w:trHeight w:val="361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35"/>
        </w:trPr>
        <w:tc>
          <w:tcPr>
            <w:tcW w:w="953" w:type="dxa"/>
          </w:tcPr>
          <w:p w:rsidR="00C93B5C" w:rsidRDefault="00C93B5C">
            <w:pPr>
              <w:pStyle w:val="TableParagraph"/>
            </w:pPr>
          </w:p>
        </w:tc>
        <w:tc>
          <w:tcPr>
            <w:tcW w:w="3951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20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1733C">
            <w:pPr>
              <w:pStyle w:val="TableParagraph"/>
              <w:spacing w:before="44"/>
              <w:ind w:left="226"/>
            </w:pPr>
            <w:hyperlink r:id="rId121">
              <w:r w:rsidR="00143B94"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2">
              <w:r w:rsidR="00143B94"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39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23">
              <w:r w:rsidR="00143B9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39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4">
              <w:r w:rsidR="00143B9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1117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5">
              <w:r w:rsidR="00143B94"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1117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26">
              <w:r w:rsidR="00143B94"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10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7">
              <w:r w:rsidR="00143B94"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10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28">
              <w:r w:rsidR="00143B94"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78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143B94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26"/>
            </w:pPr>
            <w:hyperlink r:id="rId129">
              <w:r w:rsidR="00143B94"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  <w:tr w:rsidR="00C93B5C">
        <w:trPr>
          <w:trHeight w:val="1315"/>
        </w:trPr>
        <w:tc>
          <w:tcPr>
            <w:tcW w:w="953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530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3B5C" w:rsidRDefault="00143B9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3"/>
        </w:trPr>
        <w:tc>
          <w:tcPr>
            <w:tcW w:w="953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 w:line="276" w:lineRule="auto"/>
              <w:ind w:left="233" w:right="530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5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721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62"/>
        </w:trPr>
        <w:tc>
          <w:tcPr>
            <w:tcW w:w="953" w:type="dxa"/>
          </w:tcPr>
          <w:p w:rsidR="00C93B5C" w:rsidRDefault="00C93B5C">
            <w:pPr>
              <w:pStyle w:val="TableParagraph"/>
            </w:pP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02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02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02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464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464"/>
              <w:rPr>
                <w:sz w:val="24"/>
              </w:rPr>
            </w:pPr>
            <w:r>
              <w:rPr>
                <w:sz w:val="24"/>
              </w:rPr>
              <w:t>Примеры решения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4"/>
        </w:trPr>
        <w:tc>
          <w:tcPr>
            <w:tcW w:w="953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3B5C" w:rsidRDefault="00143B9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30">
              <w:r w:rsidR="00143B94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C93B5C">
        <w:trPr>
          <w:trHeight w:val="1313"/>
        </w:trPr>
        <w:tc>
          <w:tcPr>
            <w:tcW w:w="953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 w:line="276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31">
              <w:r w:rsidR="00143B94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05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05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line="320" w:lineRule="atLeast"/>
              <w:ind w:left="233" w:right="805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1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62"/>
        </w:trPr>
        <w:tc>
          <w:tcPr>
            <w:tcW w:w="953" w:type="dxa"/>
          </w:tcPr>
          <w:p w:rsidR="00C93B5C" w:rsidRDefault="00C93B5C">
            <w:pPr>
              <w:pStyle w:val="TableParagraph"/>
            </w:pP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883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495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32">
              <w:r w:rsidR="00143B94"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495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33">
              <w:r w:rsidR="00143B94"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495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31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34">
              <w:r w:rsidR="00143B94"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31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26"/>
            </w:pPr>
            <w:hyperlink r:id="rId135">
              <w:r w:rsidR="00143B94"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331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895"/>
              <w:rPr>
                <w:sz w:val="24"/>
              </w:rPr>
            </w:pPr>
            <w:r>
              <w:rPr>
                <w:sz w:val="24"/>
              </w:rPr>
              <w:t>неравенства и их систем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36">
              <w:r w:rsidR="00143B94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895"/>
              <w:rPr>
                <w:sz w:val="24"/>
              </w:rPr>
            </w:pPr>
            <w:r>
              <w:rPr>
                <w:sz w:val="24"/>
              </w:rPr>
              <w:t>неравенства и их систем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37">
              <w:r w:rsidR="00143B94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63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38">
              <w:r w:rsidR="00143B94"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C93B5C">
        <w:trPr>
          <w:trHeight w:val="36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362"/>
        </w:trPr>
        <w:tc>
          <w:tcPr>
            <w:tcW w:w="953" w:type="dxa"/>
          </w:tcPr>
          <w:p w:rsidR="00C93B5C" w:rsidRDefault="00C93B5C">
            <w:pPr>
              <w:pStyle w:val="TableParagraph"/>
            </w:pP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1733C">
            <w:pPr>
              <w:pStyle w:val="TableParagraph"/>
              <w:spacing w:before="44"/>
              <w:ind w:left="226"/>
            </w:pPr>
            <w:hyperlink r:id="rId139">
              <w:r w:rsidR="00143B94"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" w:line="320" w:lineRule="atLeast"/>
              <w:ind w:left="233" w:right="1186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525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0" w:line="310" w:lineRule="atLeast"/>
              <w:ind w:left="233" w:right="309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111"/>
              <w:rPr>
                <w:sz w:val="24"/>
              </w:rPr>
            </w:pPr>
            <w:r>
              <w:rPr>
                <w:sz w:val="24"/>
              </w:rPr>
              <w:t>Функции, описывающие прямую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40">
              <w:r w:rsidR="00143B94"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C93B5C">
        <w:trPr>
          <w:trHeight w:val="36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41">
              <w:r w:rsidR="00143B94"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C93B5C">
        <w:trPr>
          <w:trHeight w:val="653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2">
              <w:r w:rsidR="00143B94"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rtl/>
              </w:rPr>
              <w:t>۷</w:t>
            </w:r>
            <w:r>
              <w:rPr>
                <w:sz w:val="24"/>
                <w:szCs w:val="24"/>
              </w:rPr>
              <w:t>x, 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C93B5C" w:rsidRDefault="00143B94">
            <w:pPr>
              <w:pStyle w:val="TableParagraph"/>
              <w:spacing w:before="10" w:line="318" w:lineRule="exact"/>
              <w:ind w:left="233" w:right="533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3">
              <w:r w:rsidR="00143B94"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rtl/>
              </w:rPr>
              <w:t>۷</w:t>
            </w:r>
            <w:r>
              <w:rPr>
                <w:sz w:val="24"/>
                <w:szCs w:val="24"/>
              </w:rPr>
              <w:t>x, 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C93B5C" w:rsidRDefault="00143B94">
            <w:pPr>
              <w:pStyle w:val="TableParagraph"/>
              <w:spacing w:before="10" w:line="318" w:lineRule="exact"/>
              <w:ind w:left="233" w:right="533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4">
              <w:r w:rsidR="00143B94"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 w:line="276" w:lineRule="auto"/>
              <w:ind w:left="233" w:right="31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классов,</w:t>
            </w:r>
          </w:p>
          <w:p w:rsidR="00C93B5C" w:rsidRDefault="00143B9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45">
              <w:r w:rsidR="00143B94"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  <w:tr w:rsidR="00C93B5C">
        <w:trPr>
          <w:trHeight w:val="361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4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51"/>
        <w:gridCol w:w="1202"/>
        <w:gridCol w:w="1842"/>
        <w:gridCol w:w="1912"/>
        <w:gridCol w:w="1349"/>
        <w:gridCol w:w="2838"/>
      </w:tblGrid>
      <w:tr w:rsidR="00C93B5C">
        <w:trPr>
          <w:trHeight w:val="680"/>
        </w:trPr>
        <w:tc>
          <w:tcPr>
            <w:tcW w:w="953" w:type="dxa"/>
          </w:tcPr>
          <w:p w:rsidR="00C93B5C" w:rsidRDefault="00C93B5C">
            <w:pPr>
              <w:pStyle w:val="TableParagraph"/>
            </w:pP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1" w:line="310" w:lineRule="atLeast"/>
              <w:ind w:left="233" w:right="640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1733C">
            <w:pPr>
              <w:pStyle w:val="TableParagraph"/>
              <w:spacing w:before="44"/>
              <w:ind w:left="226"/>
            </w:pPr>
            <w:hyperlink r:id="rId146">
              <w:r w:rsidR="00143B94"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  <w:tr w:rsidR="00C93B5C">
        <w:trPr>
          <w:trHeight w:val="997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640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7">
              <w:r w:rsidR="00143B94"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C93B5C">
        <w:trPr>
          <w:trHeight w:val="996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640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8">
              <w:r w:rsidR="00143B94"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C93B5C">
        <w:trPr>
          <w:trHeight w:val="652"/>
        </w:trPr>
        <w:tc>
          <w:tcPr>
            <w:tcW w:w="953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19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143B94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26"/>
            </w:pPr>
            <w:hyperlink r:id="rId149">
              <w:r w:rsidR="00143B94"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  <w:tr w:rsidR="00C93B5C">
        <w:trPr>
          <w:trHeight w:val="998"/>
        </w:trPr>
        <w:tc>
          <w:tcPr>
            <w:tcW w:w="953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1" w:type="dxa"/>
          </w:tcPr>
          <w:p w:rsidR="00C93B5C" w:rsidRDefault="00143B9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8" w:line="310" w:lineRule="atLeast"/>
              <w:ind w:left="233" w:right="640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2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9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8" w:type="dxa"/>
          </w:tcPr>
          <w:p w:rsidR="00C93B5C" w:rsidRDefault="00143B94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26"/>
            </w:pPr>
            <w:hyperlink r:id="rId150">
              <w:r w:rsidR="00143B94"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C93B5C">
        <w:trPr>
          <w:trHeight w:val="677"/>
        </w:trPr>
        <w:tc>
          <w:tcPr>
            <w:tcW w:w="4904" w:type="dxa"/>
            <w:gridSpan w:val="2"/>
          </w:tcPr>
          <w:p w:rsidR="00C93B5C" w:rsidRDefault="00143B94">
            <w:pPr>
              <w:pStyle w:val="TableParagraph"/>
              <w:spacing w:before="10" w:line="310" w:lineRule="atLeast"/>
              <w:ind w:left="233" w:right="8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C93B5C" w:rsidRDefault="00143B94">
            <w:pPr>
              <w:pStyle w:val="TableParagraph"/>
              <w:spacing w:before="202"/>
              <w:ind w:left="490" w:right="30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C93B5C" w:rsidRDefault="00143B94">
            <w:pPr>
              <w:pStyle w:val="TableParagraph"/>
              <w:spacing w:before="202"/>
              <w:ind w:left="841" w:right="656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12" w:type="dxa"/>
          </w:tcPr>
          <w:p w:rsidR="00C93B5C" w:rsidRDefault="00143B94">
            <w:pPr>
              <w:pStyle w:val="TableParagraph"/>
              <w:spacing w:before="202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7" w:type="dxa"/>
            <w:gridSpan w:val="2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143B94">
      <w:pPr>
        <w:pStyle w:val="a4"/>
        <w:numPr>
          <w:ilvl w:val="0"/>
          <w:numId w:val="2"/>
        </w:numPr>
        <w:tabs>
          <w:tab w:val="left" w:pos="602"/>
        </w:tabs>
        <w:spacing w:before="69" w:after="4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362"/>
        </w:trPr>
        <w:tc>
          <w:tcPr>
            <w:tcW w:w="877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3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6" w:type="dxa"/>
            <w:vMerge w:val="restart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C93B5C" w:rsidRDefault="00143B9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93B5C" w:rsidRDefault="00C93B5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spacing w:before="1" w:line="276" w:lineRule="auto"/>
              <w:ind w:left="23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C93B5C" w:rsidRDefault="00143B94">
            <w:pPr>
              <w:pStyle w:val="TableParagraph"/>
              <w:spacing w:before="46" w:line="276" w:lineRule="auto"/>
              <w:ind w:left="235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3B5C">
        <w:trPr>
          <w:trHeight w:val="1256"/>
        </w:trPr>
        <w:tc>
          <w:tcPr>
            <w:tcW w:w="87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93B5C" w:rsidRDefault="00143B9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181" w:line="276" w:lineRule="auto"/>
              <w:ind w:left="23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93B5C" w:rsidRDefault="00143B94">
            <w:pPr>
              <w:pStyle w:val="TableParagraph"/>
              <w:spacing w:before="181" w:line="276" w:lineRule="auto"/>
              <w:ind w:left="236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93B5C" w:rsidRDefault="00C93B5C">
            <w:pPr>
              <w:rPr>
                <w:sz w:val="2"/>
                <w:szCs w:val="2"/>
              </w:rPr>
            </w:pPr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574"/>
              <w:rPr>
                <w:sz w:val="24"/>
              </w:rPr>
            </w:pP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множеством действительных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" w:line="32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362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362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569"/>
              <w:rPr>
                <w:sz w:val="24"/>
              </w:rPr>
            </w:pPr>
            <w:r>
              <w:rPr>
                <w:sz w:val="24"/>
              </w:rPr>
              <w:t>Прикидка и оценка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569"/>
              <w:rPr>
                <w:sz w:val="24"/>
              </w:rPr>
            </w:pPr>
            <w:r>
              <w:rPr>
                <w:sz w:val="24"/>
              </w:rPr>
              <w:t>Прикидка и оценка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</w:tr>
      <w:tr w:rsidR="00C93B5C">
        <w:trPr>
          <w:trHeight w:val="36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44"/>
              <w:ind w:left="842" w:right="64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06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680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1733C">
            <w:pPr>
              <w:pStyle w:val="TableParagraph"/>
              <w:spacing w:before="44"/>
              <w:ind w:left="235"/>
            </w:pPr>
            <w:hyperlink r:id="rId151">
              <w:r w:rsidR="00143B94"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Линейное уравнение.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495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 к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52">
              <w:r w:rsidR="00143B9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1217"/>
              <w:rPr>
                <w:sz w:val="24"/>
              </w:rPr>
            </w:pPr>
            <w:r>
              <w:rPr>
                <w:sz w:val="24"/>
              </w:rPr>
              <w:t>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53">
              <w:r w:rsidR="00143B94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C93B5C">
        <w:trPr>
          <w:trHeight w:val="653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19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54">
              <w:r w:rsidR="00143B9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C93B5C">
        <w:trPr>
          <w:trHeight w:val="653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19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55">
              <w:r w:rsidR="00143B94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786"/>
              <w:rPr>
                <w:sz w:val="24"/>
              </w:rPr>
            </w:pP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786"/>
              <w:rPr>
                <w:sz w:val="24"/>
              </w:rPr>
            </w:pP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5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56">
              <w:r w:rsidR="00143B94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5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5"/>
            </w:pPr>
            <w:hyperlink r:id="rId157">
              <w:r w:rsidR="00143B94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197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7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1197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197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58">
              <w:r w:rsidR="00143B94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59">
              <w:r w:rsidR="00143B94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0">
              <w:r w:rsidR="00143B94"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61">
              <w:r w:rsidR="00143B94"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5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92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156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1156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91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007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1007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62">
              <w:r w:rsidR="00143B94"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3">
              <w:r w:rsidR="00143B9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4">
              <w:r w:rsidR="00143B9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5"/>
            </w:pPr>
            <w:hyperlink r:id="rId165">
              <w:r w:rsidR="00143B94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46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46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46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6">
              <w:r w:rsidR="00143B94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C93B5C">
        <w:trPr>
          <w:trHeight w:val="361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362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1733C">
            <w:pPr>
              <w:pStyle w:val="TableParagraph"/>
              <w:spacing w:before="44"/>
              <w:ind w:left="235"/>
            </w:pPr>
            <w:hyperlink r:id="rId167">
              <w:r w:rsidR="00143B94"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8">
              <w:r w:rsidR="00143B94"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69">
              <w:r w:rsidR="00143B94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91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70">
              <w:r w:rsidR="00143B94"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5"/>
            </w:pPr>
            <w:hyperlink r:id="rId171">
              <w:r w:rsidR="00143B94"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72">
              <w:r w:rsidR="00143B94"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73">
              <w:r w:rsidR="00143B94"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5"/>
            </w:pPr>
            <w:hyperlink r:id="rId174">
              <w:r w:rsidR="00143B94"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75">
              <w:r w:rsidR="00143B94"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  <w:tr w:rsidR="00C93B5C">
        <w:trPr>
          <w:trHeight w:val="361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93B5C" w:rsidRDefault="00C93B5C">
      <w:pPr>
        <w:rPr>
          <w:sz w:val="24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362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параболы,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1733C">
            <w:pPr>
              <w:pStyle w:val="TableParagraph"/>
              <w:spacing w:before="44"/>
              <w:ind w:left="235"/>
            </w:pPr>
            <w:hyperlink r:id="rId176">
              <w:r w:rsidR="00143B94"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77">
              <w:r w:rsidR="00143B94"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Парабола, координаты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</w:p>
          <w:p w:rsidR="00C93B5C" w:rsidRPr="00FA2679" w:rsidRDefault="00143B94">
            <w:pPr>
              <w:pStyle w:val="TableParagraph"/>
              <w:spacing w:before="42"/>
              <w:ind w:left="234"/>
              <w:rPr>
                <w:sz w:val="24"/>
                <w:lang w:val="en-US"/>
              </w:rPr>
            </w:pPr>
            <w:r w:rsidRPr="00FA2679">
              <w:rPr>
                <w:sz w:val="24"/>
                <w:lang w:val="en-US"/>
              </w:rPr>
              <w:t>b,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y=k/x, y=x³,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y=vx,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</w:p>
          <w:p w:rsidR="00C93B5C" w:rsidRPr="00FA2679" w:rsidRDefault="00143B94">
            <w:pPr>
              <w:pStyle w:val="TableParagraph"/>
              <w:spacing w:before="42"/>
              <w:ind w:left="234"/>
              <w:rPr>
                <w:sz w:val="24"/>
                <w:lang w:val="en-US"/>
              </w:rPr>
            </w:pPr>
            <w:r w:rsidRPr="00FA2679">
              <w:rPr>
                <w:sz w:val="24"/>
                <w:lang w:val="en-US"/>
              </w:rPr>
              <w:t>b,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y=k/x, y=x³,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y=vx,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</w:p>
          <w:p w:rsidR="00C93B5C" w:rsidRPr="00FA2679" w:rsidRDefault="00143B94">
            <w:pPr>
              <w:pStyle w:val="TableParagraph"/>
              <w:spacing w:before="41"/>
              <w:ind w:left="234"/>
              <w:rPr>
                <w:sz w:val="24"/>
                <w:lang w:val="en-US"/>
              </w:rPr>
            </w:pPr>
            <w:r w:rsidRPr="00FA2679">
              <w:rPr>
                <w:sz w:val="24"/>
                <w:lang w:val="en-US"/>
              </w:rPr>
              <w:t>b,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y=k/x, y=x³,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y=vx,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</w:p>
          <w:p w:rsidR="00C93B5C" w:rsidRPr="00FA2679" w:rsidRDefault="00143B94">
            <w:pPr>
              <w:pStyle w:val="TableParagraph"/>
              <w:spacing w:before="41"/>
              <w:ind w:left="234"/>
              <w:rPr>
                <w:sz w:val="24"/>
                <w:lang w:val="en-US"/>
              </w:rPr>
            </w:pPr>
            <w:r w:rsidRPr="00FA2679">
              <w:rPr>
                <w:sz w:val="24"/>
                <w:lang w:val="en-US"/>
              </w:rPr>
              <w:t>b,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y=k/x, y=x³,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y=vx,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</w:t>
            </w:r>
          </w:p>
          <w:p w:rsidR="00C93B5C" w:rsidRPr="00FA2679" w:rsidRDefault="00143B94">
            <w:pPr>
              <w:pStyle w:val="TableParagraph"/>
              <w:spacing w:before="42"/>
              <w:ind w:left="234"/>
              <w:rPr>
                <w:sz w:val="24"/>
                <w:lang w:val="en-US"/>
              </w:rPr>
            </w:pPr>
            <w:r w:rsidRPr="00FA2679">
              <w:rPr>
                <w:sz w:val="24"/>
                <w:lang w:val="en-US"/>
              </w:rPr>
              <w:t>b,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y=k/x, y=x³,</w:t>
            </w:r>
            <w:r w:rsidRPr="00FA2679">
              <w:rPr>
                <w:spacing w:val="-1"/>
                <w:sz w:val="24"/>
                <w:lang w:val="en-US"/>
              </w:rPr>
              <w:t xml:space="preserve"> </w:t>
            </w:r>
            <w:r w:rsidRPr="00FA2679">
              <w:rPr>
                <w:sz w:val="24"/>
                <w:lang w:val="en-US"/>
              </w:rPr>
              <w:t>y=vx, y=|x|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91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78">
              <w:r w:rsidR="00143B94"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C93B5C">
        <w:trPr>
          <w:trHeight w:val="678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79">
              <w:r w:rsidR="00143B94"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C93B5C">
        <w:trPr>
          <w:trHeight w:val="998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C93B5C" w:rsidRDefault="00143B94">
            <w:pPr>
              <w:pStyle w:val="TableParagraph"/>
              <w:spacing w:before="8" w:line="310" w:lineRule="atLeast"/>
              <w:ind w:left="234" w:right="1113"/>
              <w:rPr>
                <w:sz w:val="24"/>
              </w:rPr>
            </w:pPr>
            <w:r>
              <w:rPr>
                <w:sz w:val="24"/>
              </w:rPr>
              <w:t>рекуррентной формулой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0">
              <w:r w:rsidR="00143B94"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line="320" w:lineRule="atLeast"/>
              <w:ind w:left="234" w:right="239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1">
              <w:r w:rsidR="00143B94"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239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82">
              <w:r w:rsidR="00143B94"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3">
              <w:r w:rsidR="00143B94"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84">
              <w:r w:rsidR="00143B94"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5">
              <w:r w:rsidR="00143B94"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86">
              <w:r w:rsidR="00143B94"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7">
              <w:r w:rsidR="00143B94"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3B5C" w:rsidRDefault="00143B9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362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53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19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88">
              <w:r w:rsidR="00143B94"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C93B5C">
        <w:trPr>
          <w:trHeight w:val="652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19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89">
              <w:r w:rsidR="00143B94"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48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0">
              <w:r w:rsidR="00143B94"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C93B5C">
        <w:trPr>
          <w:trHeight w:val="1631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54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Запись,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C93B5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6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997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91">
              <w:r w:rsidR="00143B9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2">
              <w:r w:rsidR="00143B9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C93B5C">
        <w:trPr>
          <w:trHeight w:val="679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" w:line="320" w:lineRule="atLeast"/>
              <w:ind w:left="234" w:right="42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2"/>
              <w:ind w:left="235"/>
            </w:pPr>
            <w:hyperlink r:id="rId193">
              <w:r w:rsidR="00143B9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680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текстовых задач 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C93B5C" w:rsidRDefault="00143B9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4">
              <w:r w:rsidR="00143B9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C93B5C">
        <w:trPr>
          <w:trHeight w:val="1314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C93B5C" w:rsidRDefault="00143B9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95">
              <w:r w:rsidR="00143B94"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C93B5C" w:rsidRDefault="00143B9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6">
              <w:r w:rsidR="00143B94"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C93B5C">
        <w:trPr>
          <w:trHeight w:val="1314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:rsidR="00C93B5C" w:rsidRDefault="00143B9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7">
              <w:r w:rsidR="00143B94"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198">
              <w:r w:rsidR="00143B94"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199">
              <w:r w:rsidR="00143B94"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C93B5C">
        <w:trPr>
          <w:trHeight w:val="995"/>
        </w:trPr>
        <w:tc>
          <w:tcPr>
            <w:tcW w:w="877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3B5C" w:rsidRDefault="00143B9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143B9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200">
              <w:r w:rsidR="00143B94"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076"/>
        <w:gridCol w:w="1150"/>
        <w:gridCol w:w="1840"/>
        <w:gridCol w:w="1910"/>
        <w:gridCol w:w="1347"/>
        <w:gridCol w:w="2836"/>
      </w:tblGrid>
      <w:tr w:rsidR="00C93B5C">
        <w:trPr>
          <w:trHeight w:val="362"/>
        </w:trPr>
        <w:tc>
          <w:tcPr>
            <w:tcW w:w="87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C93B5C" w:rsidRDefault="00143B9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1"/>
              <w:ind w:left="235"/>
            </w:pPr>
            <w:hyperlink r:id="rId201">
              <w:r w:rsidR="00143B94"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C93B5C">
        <w:trPr>
          <w:trHeight w:val="1313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4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3B5C" w:rsidRDefault="00143B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3B5C" w:rsidRDefault="0011733C">
            <w:pPr>
              <w:pStyle w:val="TableParagraph"/>
              <w:spacing w:before="40"/>
              <w:ind w:left="235"/>
            </w:pPr>
            <w:hyperlink r:id="rId202">
              <w:r w:rsidR="00143B94"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  <w:tr w:rsidR="00C93B5C">
        <w:trPr>
          <w:trHeight w:val="1315"/>
        </w:trPr>
        <w:tc>
          <w:tcPr>
            <w:tcW w:w="877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 w:line="276" w:lineRule="auto"/>
              <w:ind w:left="234" w:right="114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93B5C" w:rsidRDefault="00143B9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3B5C" w:rsidRDefault="00143B9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0" w:type="dxa"/>
          </w:tcPr>
          <w:p w:rsidR="00C93B5C" w:rsidRDefault="00C93B5C">
            <w:pPr>
              <w:pStyle w:val="TableParagraph"/>
              <w:rPr>
                <w:b/>
                <w:sz w:val="26"/>
              </w:rPr>
            </w:pPr>
          </w:p>
          <w:p w:rsidR="00C93B5C" w:rsidRDefault="00143B94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362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4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4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80"/>
        </w:trPr>
        <w:tc>
          <w:tcPr>
            <w:tcW w:w="877" w:type="dxa"/>
          </w:tcPr>
          <w:p w:rsidR="00C93B5C" w:rsidRDefault="00143B94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6" w:type="dxa"/>
          </w:tcPr>
          <w:p w:rsidR="00C93B5C" w:rsidRDefault="00143B94">
            <w:pPr>
              <w:pStyle w:val="TableParagraph"/>
              <w:spacing w:before="11" w:line="310" w:lineRule="atLeast"/>
              <w:ind w:left="234" w:right="7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910" w:type="dxa"/>
          </w:tcPr>
          <w:p w:rsidR="00C93B5C" w:rsidRDefault="00C93B5C">
            <w:pPr>
              <w:pStyle w:val="TableParagraph"/>
            </w:pPr>
          </w:p>
        </w:tc>
        <w:tc>
          <w:tcPr>
            <w:tcW w:w="1347" w:type="dxa"/>
          </w:tcPr>
          <w:p w:rsidR="00C93B5C" w:rsidRDefault="00C93B5C">
            <w:pPr>
              <w:pStyle w:val="TableParagraph"/>
            </w:pPr>
          </w:p>
        </w:tc>
        <w:tc>
          <w:tcPr>
            <w:tcW w:w="2836" w:type="dxa"/>
          </w:tcPr>
          <w:p w:rsidR="00C93B5C" w:rsidRDefault="00C93B5C">
            <w:pPr>
              <w:pStyle w:val="TableParagraph"/>
            </w:pPr>
          </w:p>
        </w:tc>
      </w:tr>
      <w:tr w:rsidR="00C93B5C">
        <w:trPr>
          <w:trHeight w:val="677"/>
        </w:trPr>
        <w:tc>
          <w:tcPr>
            <w:tcW w:w="4953" w:type="dxa"/>
            <w:gridSpan w:val="2"/>
          </w:tcPr>
          <w:p w:rsidR="00C93B5C" w:rsidRDefault="00143B94">
            <w:pPr>
              <w:pStyle w:val="TableParagraph"/>
              <w:spacing w:line="320" w:lineRule="atLeast"/>
              <w:ind w:left="233" w:right="9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0" w:type="dxa"/>
          </w:tcPr>
          <w:p w:rsidR="00C93B5C" w:rsidRDefault="00143B94">
            <w:pPr>
              <w:pStyle w:val="TableParagraph"/>
              <w:spacing w:before="203"/>
              <w:ind w:left="467" w:right="2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C93B5C" w:rsidRDefault="00143B94">
            <w:pPr>
              <w:pStyle w:val="TableParagraph"/>
              <w:spacing w:before="203"/>
              <w:ind w:left="842" w:right="64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10" w:type="dxa"/>
          </w:tcPr>
          <w:p w:rsidR="00C93B5C" w:rsidRDefault="00143B94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3" w:type="dxa"/>
            <w:gridSpan w:val="2"/>
          </w:tcPr>
          <w:p w:rsidR="00C93B5C" w:rsidRDefault="00C93B5C">
            <w:pPr>
              <w:pStyle w:val="TableParagraph"/>
            </w:pPr>
          </w:p>
        </w:tc>
      </w:tr>
    </w:tbl>
    <w:p w:rsidR="00C93B5C" w:rsidRDefault="00C93B5C">
      <w:p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C93B5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93B5C" w:rsidRDefault="00C93B5C">
      <w:pPr>
        <w:rPr>
          <w:sz w:val="17"/>
        </w:rPr>
        <w:sectPr w:rsidR="00C93B5C">
          <w:pgSz w:w="16390" w:h="11910" w:orient="landscape"/>
          <w:pgMar w:top="1100" w:right="620" w:bottom="280" w:left="1500" w:header="720" w:footer="720" w:gutter="0"/>
          <w:cols w:space="720"/>
        </w:sectPr>
      </w:pPr>
    </w:p>
    <w:p w:rsidR="00C93B5C" w:rsidRDefault="00143B94">
      <w:pPr>
        <w:pStyle w:val="1"/>
        <w:spacing w:before="73" w:line="276" w:lineRule="auto"/>
        <w:ind w:left="141" w:right="3148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93B5C" w:rsidRDefault="00143B94">
      <w:pPr>
        <w:ind w:left="1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C93B5C" w:rsidRDefault="00C93B5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93B5C" w:rsidRDefault="00143B94">
      <w:pPr>
        <w:pStyle w:val="a4"/>
        <w:numPr>
          <w:ilvl w:val="0"/>
          <w:numId w:val="1"/>
        </w:numPr>
        <w:tabs>
          <w:tab w:val="left" w:pos="309"/>
        </w:tabs>
        <w:spacing w:line="480" w:lineRule="auto"/>
        <w:ind w:right="240" w:firstLine="0"/>
        <w:jc w:val="left"/>
        <w:rPr>
          <w:sz w:val="28"/>
        </w:rPr>
      </w:pPr>
      <w:r>
        <w:rPr>
          <w:sz w:val="28"/>
        </w:rPr>
        <w:t>Математика. Алгебра: 7-й класс: базовый уровень: учебник, 7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C93B5C" w:rsidRDefault="00143B94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240" w:firstLine="70"/>
        <w:jc w:val="left"/>
        <w:rPr>
          <w:sz w:val="28"/>
        </w:rPr>
      </w:pPr>
      <w:r>
        <w:rPr>
          <w:sz w:val="28"/>
        </w:rPr>
        <w:t>Математика. Алгебра: 8-й класс: базовый уровень: учебник, 8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C93B5C" w:rsidRDefault="00143B94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240" w:firstLine="70"/>
        <w:jc w:val="left"/>
        <w:rPr>
          <w:sz w:val="28"/>
        </w:rPr>
      </w:pPr>
      <w:r>
        <w:rPr>
          <w:sz w:val="28"/>
        </w:rPr>
        <w:t>Математика. Алгебра: 9-й класс: базовый уровень: учебник, 9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 под 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C93B5C" w:rsidRDefault="00143B94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412" w:firstLine="70"/>
        <w:jc w:val="left"/>
        <w:rPr>
          <w:sz w:val="28"/>
        </w:rPr>
      </w:pPr>
      <w:r>
        <w:rPr>
          <w:sz w:val="28"/>
        </w:rPr>
        <w:t>Математика. Вероятность и статистика: 7-9-е классы: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учебник: в 2 частях, 7-9 классы/ Высоцкий И.Р., Ященко И.В.;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2"/>
          <w:sz w:val="28"/>
        </w:rPr>
        <w:t xml:space="preserve"> </w:t>
      </w:r>
      <w:r>
        <w:rPr>
          <w:sz w:val="28"/>
        </w:rPr>
        <w:t>И.В.,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C93B5C" w:rsidRDefault="00143B94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99" w:firstLine="70"/>
        <w:jc w:val="left"/>
        <w:rPr>
          <w:sz w:val="28"/>
        </w:rPr>
      </w:pPr>
      <w:r>
        <w:rPr>
          <w:sz w:val="28"/>
        </w:rPr>
        <w:t>Математика. Геометрия: 7-9-е классы: базовый уровень: учебник, 7-9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классы/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 С.Б.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C93B5C" w:rsidRDefault="00C93B5C">
      <w:pPr>
        <w:pStyle w:val="a3"/>
        <w:ind w:left="0" w:firstLine="0"/>
        <w:jc w:val="left"/>
        <w:rPr>
          <w:sz w:val="30"/>
        </w:rPr>
      </w:pPr>
    </w:p>
    <w:p w:rsidR="00C93B5C" w:rsidRDefault="00C93B5C">
      <w:pPr>
        <w:pStyle w:val="a3"/>
        <w:spacing w:before="10"/>
        <w:ind w:left="0" w:firstLine="0"/>
        <w:jc w:val="left"/>
        <w:rPr>
          <w:sz w:val="43"/>
        </w:rPr>
      </w:pPr>
    </w:p>
    <w:p w:rsidR="00C93B5C" w:rsidRDefault="00143B94">
      <w:pPr>
        <w:pStyle w:val="1"/>
        <w:ind w:left="141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C93B5C" w:rsidRDefault="00C93B5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93B5C" w:rsidRDefault="00143B94">
      <w:pPr>
        <w:pStyle w:val="a3"/>
        <w:spacing w:line="480" w:lineRule="auto"/>
        <w:ind w:left="141" w:right="467" w:firstLine="0"/>
        <w:jc w:val="left"/>
      </w:pPr>
      <w:r>
        <w:t>Методические рекомендации. 7-9 классы (к учебнику Макарычева Ю. Н.</w:t>
      </w:r>
      <w:r>
        <w:rPr>
          <w:spacing w:val="-67"/>
        </w:rPr>
        <w:t xml:space="preserve"> </w:t>
      </w:r>
      <w:proofErr w:type="spellStart"/>
      <w:r>
        <w:t>идр</w:t>
      </w:r>
      <w:proofErr w:type="spellEnd"/>
      <w:r>
        <w:t>.)</w:t>
      </w:r>
    </w:p>
    <w:p w:rsidR="00C93B5C" w:rsidRDefault="00C93B5C">
      <w:pPr>
        <w:spacing w:line="480" w:lineRule="auto"/>
        <w:sectPr w:rsidR="00C93B5C">
          <w:pgSz w:w="11910" w:h="16390"/>
          <w:pgMar w:top="1060" w:right="860" w:bottom="280" w:left="1680" w:header="720" w:footer="720" w:gutter="0"/>
          <w:cols w:space="720"/>
        </w:sectPr>
      </w:pPr>
    </w:p>
    <w:p w:rsidR="00C93B5C" w:rsidRDefault="00143B94">
      <w:pPr>
        <w:pStyle w:val="a3"/>
        <w:spacing w:before="69" w:line="480" w:lineRule="auto"/>
        <w:ind w:left="141" w:right="381" w:firstLine="69"/>
        <w:jc w:val="left"/>
      </w:pPr>
      <w:r>
        <w:lastRenderedPageBreak/>
        <w:t xml:space="preserve">Алгебра. 7 класс. Методические рекомендации -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Шлыкова</w:t>
      </w:r>
      <w:proofErr w:type="spellEnd"/>
      <w:r>
        <w:rPr>
          <w:spacing w:val="-67"/>
        </w:rPr>
        <w:t xml:space="preserve"> </w:t>
      </w:r>
      <w:r>
        <w:t>И.С.</w:t>
      </w:r>
    </w:p>
    <w:p w:rsidR="00C93B5C" w:rsidRDefault="00C93B5C">
      <w:pPr>
        <w:pStyle w:val="a3"/>
        <w:spacing w:before="2"/>
        <w:ind w:left="0" w:firstLine="0"/>
        <w:jc w:val="left"/>
        <w:rPr>
          <w:sz w:val="27"/>
        </w:rPr>
      </w:pPr>
    </w:p>
    <w:p w:rsidR="00C93B5C" w:rsidRDefault="00143B94">
      <w:pPr>
        <w:pStyle w:val="1"/>
        <w:spacing w:before="1" w:line="480" w:lineRule="auto"/>
        <w:ind w:left="141" w:right="329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93B5C" w:rsidRPr="00FA2679" w:rsidRDefault="00143B94">
      <w:pPr>
        <w:pStyle w:val="a3"/>
        <w:spacing w:line="480" w:lineRule="auto"/>
        <w:ind w:left="141" w:firstLine="0"/>
        <w:jc w:val="left"/>
        <w:rPr>
          <w:lang w:val="en-US"/>
        </w:rPr>
      </w:pPr>
      <w:r w:rsidRPr="00FA2679">
        <w:rPr>
          <w:spacing w:val="-1"/>
          <w:lang w:val="en-US"/>
        </w:rPr>
        <w:t>https://infourok.ru/metodicheskie-rekomendacii-k-uchebniku-algebra-7-klass-</w:t>
      </w:r>
      <w:r w:rsidRPr="00FA2679">
        <w:rPr>
          <w:lang w:val="en-US"/>
        </w:rPr>
        <w:t xml:space="preserve"> 4988365.html</w:t>
      </w:r>
    </w:p>
    <w:p w:rsidR="00C93B5C" w:rsidRPr="00FA2679" w:rsidRDefault="00C93B5C">
      <w:pPr>
        <w:spacing w:line="480" w:lineRule="auto"/>
        <w:rPr>
          <w:lang w:val="en-US"/>
        </w:rPr>
        <w:sectPr w:rsidR="00C93B5C" w:rsidRPr="00FA2679">
          <w:pgSz w:w="11910" w:h="16390"/>
          <w:pgMar w:top="1060" w:right="860" w:bottom="280" w:left="1680" w:header="720" w:footer="720" w:gutter="0"/>
          <w:cols w:space="720"/>
        </w:sectPr>
      </w:pPr>
    </w:p>
    <w:p w:rsidR="00C93B5C" w:rsidRPr="00FA2679" w:rsidRDefault="00C93B5C">
      <w:pPr>
        <w:pStyle w:val="a3"/>
        <w:spacing w:before="4"/>
        <w:ind w:left="0" w:firstLine="0"/>
        <w:jc w:val="left"/>
        <w:rPr>
          <w:sz w:val="17"/>
          <w:lang w:val="en-US"/>
        </w:rPr>
      </w:pPr>
    </w:p>
    <w:sectPr w:rsidR="00C93B5C" w:rsidRPr="00FA267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589A"/>
    <w:multiLevelType w:val="hybridMultilevel"/>
    <w:tmpl w:val="94724CBE"/>
    <w:lvl w:ilvl="0" w:tplc="94C0F608">
      <w:numFmt w:val="bullet"/>
      <w:lvlText w:val="•"/>
      <w:lvlJc w:val="left"/>
      <w:pPr>
        <w:ind w:left="141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7AFA04">
      <w:numFmt w:val="bullet"/>
      <w:lvlText w:val="•"/>
      <w:lvlJc w:val="left"/>
      <w:pPr>
        <w:ind w:left="1062" w:hanging="167"/>
      </w:pPr>
      <w:rPr>
        <w:rFonts w:hint="default"/>
        <w:lang w:val="ru-RU" w:eastAsia="en-US" w:bidi="ar-SA"/>
      </w:rPr>
    </w:lvl>
    <w:lvl w:ilvl="2" w:tplc="22BABDAA">
      <w:numFmt w:val="bullet"/>
      <w:lvlText w:val="•"/>
      <w:lvlJc w:val="left"/>
      <w:pPr>
        <w:ind w:left="1985" w:hanging="167"/>
      </w:pPr>
      <w:rPr>
        <w:rFonts w:hint="default"/>
        <w:lang w:val="ru-RU" w:eastAsia="en-US" w:bidi="ar-SA"/>
      </w:rPr>
    </w:lvl>
    <w:lvl w:ilvl="3" w:tplc="D5A6F962">
      <w:numFmt w:val="bullet"/>
      <w:lvlText w:val="•"/>
      <w:lvlJc w:val="left"/>
      <w:pPr>
        <w:ind w:left="2907" w:hanging="167"/>
      </w:pPr>
      <w:rPr>
        <w:rFonts w:hint="default"/>
        <w:lang w:val="ru-RU" w:eastAsia="en-US" w:bidi="ar-SA"/>
      </w:rPr>
    </w:lvl>
    <w:lvl w:ilvl="4" w:tplc="CD105A74">
      <w:numFmt w:val="bullet"/>
      <w:lvlText w:val="•"/>
      <w:lvlJc w:val="left"/>
      <w:pPr>
        <w:ind w:left="3830" w:hanging="167"/>
      </w:pPr>
      <w:rPr>
        <w:rFonts w:hint="default"/>
        <w:lang w:val="ru-RU" w:eastAsia="en-US" w:bidi="ar-SA"/>
      </w:rPr>
    </w:lvl>
    <w:lvl w:ilvl="5" w:tplc="7E5CF404">
      <w:numFmt w:val="bullet"/>
      <w:lvlText w:val="•"/>
      <w:lvlJc w:val="left"/>
      <w:pPr>
        <w:ind w:left="4753" w:hanging="167"/>
      </w:pPr>
      <w:rPr>
        <w:rFonts w:hint="default"/>
        <w:lang w:val="ru-RU" w:eastAsia="en-US" w:bidi="ar-SA"/>
      </w:rPr>
    </w:lvl>
    <w:lvl w:ilvl="6" w:tplc="D95E682A">
      <w:numFmt w:val="bullet"/>
      <w:lvlText w:val="•"/>
      <w:lvlJc w:val="left"/>
      <w:pPr>
        <w:ind w:left="5675" w:hanging="167"/>
      </w:pPr>
      <w:rPr>
        <w:rFonts w:hint="default"/>
        <w:lang w:val="ru-RU" w:eastAsia="en-US" w:bidi="ar-SA"/>
      </w:rPr>
    </w:lvl>
    <w:lvl w:ilvl="7" w:tplc="6D966B3E">
      <w:numFmt w:val="bullet"/>
      <w:lvlText w:val="•"/>
      <w:lvlJc w:val="left"/>
      <w:pPr>
        <w:ind w:left="6598" w:hanging="167"/>
      </w:pPr>
      <w:rPr>
        <w:rFonts w:hint="default"/>
        <w:lang w:val="ru-RU" w:eastAsia="en-US" w:bidi="ar-SA"/>
      </w:rPr>
    </w:lvl>
    <w:lvl w:ilvl="8" w:tplc="CC38FE06">
      <w:numFmt w:val="bullet"/>
      <w:lvlText w:val="•"/>
      <w:lvlJc w:val="left"/>
      <w:pPr>
        <w:ind w:left="7521" w:hanging="167"/>
      </w:pPr>
      <w:rPr>
        <w:rFonts w:hint="default"/>
        <w:lang w:val="ru-RU" w:eastAsia="en-US" w:bidi="ar-SA"/>
      </w:rPr>
    </w:lvl>
  </w:abstractNum>
  <w:abstractNum w:abstractNumId="1">
    <w:nsid w:val="2B517084"/>
    <w:multiLevelType w:val="hybridMultilevel"/>
    <w:tmpl w:val="8A14BFBC"/>
    <w:lvl w:ilvl="0" w:tplc="1B1073B0">
      <w:numFmt w:val="bullet"/>
      <w:lvlText w:val=""/>
      <w:lvlJc w:val="left"/>
      <w:pPr>
        <w:ind w:left="1229" w:hanging="361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83888AE2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 w:tplc="7D9C6668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19B2468A">
      <w:numFmt w:val="bullet"/>
      <w:lvlText w:val="•"/>
      <w:lvlJc w:val="left"/>
      <w:pPr>
        <w:ind w:left="3783" w:hanging="361"/>
      </w:pPr>
      <w:rPr>
        <w:rFonts w:hint="default"/>
        <w:lang w:val="ru-RU" w:eastAsia="en-US" w:bidi="ar-SA"/>
      </w:rPr>
    </w:lvl>
    <w:lvl w:ilvl="4" w:tplc="8E887DB8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5" w:tplc="8E1EBDB8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C76E7D86">
      <w:numFmt w:val="bullet"/>
      <w:lvlText w:val="•"/>
      <w:lvlJc w:val="left"/>
      <w:pPr>
        <w:ind w:left="6347" w:hanging="361"/>
      </w:pPr>
      <w:rPr>
        <w:rFonts w:hint="default"/>
        <w:lang w:val="ru-RU" w:eastAsia="en-US" w:bidi="ar-SA"/>
      </w:rPr>
    </w:lvl>
    <w:lvl w:ilvl="7" w:tplc="010ED8F2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717619C4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</w:abstractNum>
  <w:abstractNum w:abstractNumId="2">
    <w:nsid w:val="5DD215FA"/>
    <w:multiLevelType w:val="hybridMultilevel"/>
    <w:tmpl w:val="BED0A4E6"/>
    <w:lvl w:ilvl="0" w:tplc="914237EA">
      <w:start w:val="8"/>
      <w:numFmt w:val="decimal"/>
      <w:lvlText w:val="%1"/>
      <w:lvlJc w:val="left"/>
      <w:pPr>
        <w:ind w:left="631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04F300">
      <w:start w:val="1"/>
      <w:numFmt w:val="decimal"/>
      <w:lvlText w:val="%2)"/>
      <w:lvlJc w:val="left"/>
      <w:pPr>
        <w:ind w:left="1205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44AD3E4">
      <w:numFmt w:val="bullet"/>
      <w:lvlText w:val="•"/>
      <w:lvlJc w:val="left"/>
      <w:pPr>
        <w:ind w:left="2151" w:hanging="304"/>
      </w:pPr>
      <w:rPr>
        <w:rFonts w:hint="default"/>
        <w:lang w:val="ru-RU" w:eastAsia="en-US" w:bidi="ar-SA"/>
      </w:rPr>
    </w:lvl>
    <w:lvl w:ilvl="3" w:tplc="8942261E">
      <w:numFmt w:val="bullet"/>
      <w:lvlText w:val="•"/>
      <w:lvlJc w:val="left"/>
      <w:pPr>
        <w:ind w:left="3103" w:hanging="304"/>
      </w:pPr>
      <w:rPr>
        <w:rFonts w:hint="default"/>
        <w:lang w:val="ru-RU" w:eastAsia="en-US" w:bidi="ar-SA"/>
      </w:rPr>
    </w:lvl>
    <w:lvl w:ilvl="4" w:tplc="AA60A7D0">
      <w:numFmt w:val="bullet"/>
      <w:lvlText w:val="•"/>
      <w:lvlJc w:val="left"/>
      <w:pPr>
        <w:ind w:left="4055" w:hanging="304"/>
      </w:pPr>
      <w:rPr>
        <w:rFonts w:hint="default"/>
        <w:lang w:val="ru-RU" w:eastAsia="en-US" w:bidi="ar-SA"/>
      </w:rPr>
    </w:lvl>
    <w:lvl w:ilvl="5" w:tplc="6C04493A">
      <w:numFmt w:val="bullet"/>
      <w:lvlText w:val="•"/>
      <w:lvlJc w:val="left"/>
      <w:pPr>
        <w:ind w:left="5007" w:hanging="304"/>
      </w:pPr>
      <w:rPr>
        <w:rFonts w:hint="default"/>
        <w:lang w:val="ru-RU" w:eastAsia="en-US" w:bidi="ar-SA"/>
      </w:rPr>
    </w:lvl>
    <w:lvl w:ilvl="6" w:tplc="987C450A">
      <w:numFmt w:val="bullet"/>
      <w:lvlText w:val="•"/>
      <w:lvlJc w:val="left"/>
      <w:pPr>
        <w:ind w:left="5959" w:hanging="304"/>
      </w:pPr>
      <w:rPr>
        <w:rFonts w:hint="default"/>
        <w:lang w:val="ru-RU" w:eastAsia="en-US" w:bidi="ar-SA"/>
      </w:rPr>
    </w:lvl>
    <w:lvl w:ilvl="7" w:tplc="1FBCD0D4">
      <w:numFmt w:val="bullet"/>
      <w:lvlText w:val="•"/>
      <w:lvlJc w:val="left"/>
      <w:pPr>
        <w:ind w:left="6910" w:hanging="304"/>
      </w:pPr>
      <w:rPr>
        <w:rFonts w:hint="default"/>
        <w:lang w:val="ru-RU" w:eastAsia="en-US" w:bidi="ar-SA"/>
      </w:rPr>
    </w:lvl>
    <w:lvl w:ilvl="8" w:tplc="0F3CD39A">
      <w:numFmt w:val="bullet"/>
      <w:lvlText w:val="•"/>
      <w:lvlJc w:val="left"/>
      <w:pPr>
        <w:ind w:left="7862" w:hanging="304"/>
      </w:pPr>
      <w:rPr>
        <w:rFonts w:hint="default"/>
        <w:lang w:val="ru-RU" w:eastAsia="en-US" w:bidi="ar-SA"/>
      </w:rPr>
    </w:lvl>
  </w:abstractNum>
  <w:abstractNum w:abstractNumId="3">
    <w:nsid w:val="678519A8"/>
    <w:multiLevelType w:val="hybridMultilevel"/>
    <w:tmpl w:val="FBB88104"/>
    <w:lvl w:ilvl="0" w:tplc="12687B04">
      <w:start w:val="8"/>
      <w:numFmt w:val="decimal"/>
      <w:lvlText w:val="%1"/>
      <w:lvlJc w:val="left"/>
      <w:pPr>
        <w:ind w:left="601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CA4394A">
      <w:numFmt w:val="bullet"/>
      <w:lvlText w:val="•"/>
      <w:lvlJc w:val="left"/>
      <w:pPr>
        <w:ind w:left="1966" w:hanging="211"/>
      </w:pPr>
      <w:rPr>
        <w:rFonts w:hint="default"/>
        <w:lang w:val="ru-RU" w:eastAsia="en-US" w:bidi="ar-SA"/>
      </w:rPr>
    </w:lvl>
    <w:lvl w:ilvl="2" w:tplc="27A0704A">
      <w:numFmt w:val="bullet"/>
      <w:lvlText w:val="•"/>
      <w:lvlJc w:val="left"/>
      <w:pPr>
        <w:ind w:left="3332" w:hanging="211"/>
      </w:pPr>
      <w:rPr>
        <w:rFonts w:hint="default"/>
        <w:lang w:val="ru-RU" w:eastAsia="en-US" w:bidi="ar-SA"/>
      </w:rPr>
    </w:lvl>
    <w:lvl w:ilvl="3" w:tplc="39DC3642">
      <w:numFmt w:val="bullet"/>
      <w:lvlText w:val="•"/>
      <w:lvlJc w:val="left"/>
      <w:pPr>
        <w:ind w:left="4698" w:hanging="211"/>
      </w:pPr>
      <w:rPr>
        <w:rFonts w:hint="default"/>
        <w:lang w:val="ru-RU" w:eastAsia="en-US" w:bidi="ar-SA"/>
      </w:rPr>
    </w:lvl>
    <w:lvl w:ilvl="4" w:tplc="07780568">
      <w:numFmt w:val="bullet"/>
      <w:lvlText w:val="•"/>
      <w:lvlJc w:val="left"/>
      <w:pPr>
        <w:ind w:left="6064" w:hanging="211"/>
      </w:pPr>
      <w:rPr>
        <w:rFonts w:hint="default"/>
        <w:lang w:val="ru-RU" w:eastAsia="en-US" w:bidi="ar-SA"/>
      </w:rPr>
    </w:lvl>
    <w:lvl w:ilvl="5" w:tplc="BC8AB1AC">
      <w:numFmt w:val="bullet"/>
      <w:lvlText w:val="•"/>
      <w:lvlJc w:val="left"/>
      <w:pPr>
        <w:ind w:left="7431" w:hanging="211"/>
      </w:pPr>
      <w:rPr>
        <w:rFonts w:hint="default"/>
        <w:lang w:val="ru-RU" w:eastAsia="en-US" w:bidi="ar-SA"/>
      </w:rPr>
    </w:lvl>
    <w:lvl w:ilvl="6" w:tplc="80ACA6A2">
      <w:numFmt w:val="bullet"/>
      <w:lvlText w:val="•"/>
      <w:lvlJc w:val="left"/>
      <w:pPr>
        <w:ind w:left="8797" w:hanging="211"/>
      </w:pPr>
      <w:rPr>
        <w:rFonts w:hint="default"/>
        <w:lang w:val="ru-RU" w:eastAsia="en-US" w:bidi="ar-SA"/>
      </w:rPr>
    </w:lvl>
    <w:lvl w:ilvl="7" w:tplc="0840C2F0">
      <w:numFmt w:val="bullet"/>
      <w:lvlText w:val="•"/>
      <w:lvlJc w:val="left"/>
      <w:pPr>
        <w:ind w:left="10163" w:hanging="211"/>
      </w:pPr>
      <w:rPr>
        <w:rFonts w:hint="default"/>
        <w:lang w:val="ru-RU" w:eastAsia="en-US" w:bidi="ar-SA"/>
      </w:rPr>
    </w:lvl>
    <w:lvl w:ilvl="8" w:tplc="F5C2B082">
      <w:numFmt w:val="bullet"/>
      <w:lvlText w:val="•"/>
      <w:lvlJc w:val="left"/>
      <w:pPr>
        <w:ind w:left="11529" w:hanging="211"/>
      </w:pPr>
      <w:rPr>
        <w:rFonts w:hint="default"/>
        <w:lang w:val="ru-RU" w:eastAsia="en-US" w:bidi="ar-SA"/>
      </w:rPr>
    </w:lvl>
  </w:abstractNum>
  <w:abstractNum w:abstractNumId="4">
    <w:nsid w:val="77FE23E7"/>
    <w:multiLevelType w:val="hybridMultilevel"/>
    <w:tmpl w:val="1B20FC28"/>
    <w:lvl w:ilvl="0" w:tplc="33582E3A">
      <w:start w:val="8"/>
      <w:numFmt w:val="decimal"/>
      <w:lvlText w:val="%1"/>
      <w:lvlJc w:val="left"/>
      <w:pPr>
        <w:ind w:left="601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2E5D00">
      <w:numFmt w:val="bullet"/>
      <w:lvlText w:val="•"/>
      <w:lvlJc w:val="left"/>
      <w:pPr>
        <w:ind w:left="1966" w:hanging="211"/>
      </w:pPr>
      <w:rPr>
        <w:rFonts w:hint="default"/>
        <w:lang w:val="ru-RU" w:eastAsia="en-US" w:bidi="ar-SA"/>
      </w:rPr>
    </w:lvl>
    <w:lvl w:ilvl="2" w:tplc="47E6C0CA">
      <w:numFmt w:val="bullet"/>
      <w:lvlText w:val="•"/>
      <w:lvlJc w:val="left"/>
      <w:pPr>
        <w:ind w:left="3332" w:hanging="211"/>
      </w:pPr>
      <w:rPr>
        <w:rFonts w:hint="default"/>
        <w:lang w:val="ru-RU" w:eastAsia="en-US" w:bidi="ar-SA"/>
      </w:rPr>
    </w:lvl>
    <w:lvl w:ilvl="3" w:tplc="BB46DBF0">
      <w:numFmt w:val="bullet"/>
      <w:lvlText w:val="•"/>
      <w:lvlJc w:val="left"/>
      <w:pPr>
        <w:ind w:left="4698" w:hanging="211"/>
      </w:pPr>
      <w:rPr>
        <w:rFonts w:hint="default"/>
        <w:lang w:val="ru-RU" w:eastAsia="en-US" w:bidi="ar-SA"/>
      </w:rPr>
    </w:lvl>
    <w:lvl w:ilvl="4" w:tplc="2CC25EFC">
      <w:numFmt w:val="bullet"/>
      <w:lvlText w:val="•"/>
      <w:lvlJc w:val="left"/>
      <w:pPr>
        <w:ind w:left="6064" w:hanging="211"/>
      </w:pPr>
      <w:rPr>
        <w:rFonts w:hint="default"/>
        <w:lang w:val="ru-RU" w:eastAsia="en-US" w:bidi="ar-SA"/>
      </w:rPr>
    </w:lvl>
    <w:lvl w:ilvl="5" w:tplc="4CF27458">
      <w:numFmt w:val="bullet"/>
      <w:lvlText w:val="•"/>
      <w:lvlJc w:val="left"/>
      <w:pPr>
        <w:ind w:left="7431" w:hanging="211"/>
      </w:pPr>
      <w:rPr>
        <w:rFonts w:hint="default"/>
        <w:lang w:val="ru-RU" w:eastAsia="en-US" w:bidi="ar-SA"/>
      </w:rPr>
    </w:lvl>
    <w:lvl w:ilvl="6" w:tplc="ED6A7B4C">
      <w:numFmt w:val="bullet"/>
      <w:lvlText w:val="•"/>
      <w:lvlJc w:val="left"/>
      <w:pPr>
        <w:ind w:left="8797" w:hanging="211"/>
      </w:pPr>
      <w:rPr>
        <w:rFonts w:hint="default"/>
        <w:lang w:val="ru-RU" w:eastAsia="en-US" w:bidi="ar-SA"/>
      </w:rPr>
    </w:lvl>
    <w:lvl w:ilvl="7" w:tplc="9B14DE4E">
      <w:numFmt w:val="bullet"/>
      <w:lvlText w:val="•"/>
      <w:lvlJc w:val="left"/>
      <w:pPr>
        <w:ind w:left="10163" w:hanging="211"/>
      </w:pPr>
      <w:rPr>
        <w:rFonts w:hint="default"/>
        <w:lang w:val="ru-RU" w:eastAsia="en-US" w:bidi="ar-SA"/>
      </w:rPr>
    </w:lvl>
    <w:lvl w:ilvl="8" w:tplc="D3169B6E">
      <w:numFmt w:val="bullet"/>
      <w:lvlText w:val="•"/>
      <w:lvlJc w:val="left"/>
      <w:pPr>
        <w:ind w:left="11529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B5C"/>
    <w:rsid w:val="0001034B"/>
    <w:rsid w:val="0011733C"/>
    <w:rsid w:val="00143B94"/>
    <w:rsid w:val="00C93B5C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1E26-0DC5-4181-B4EB-8A6937FA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10005</Words>
  <Characters>57033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2024-08-31T12:19:00Z</cp:lastPrinted>
  <dcterms:created xsi:type="dcterms:W3CDTF">2024-08-31T12:18:00Z</dcterms:created>
  <dcterms:modified xsi:type="dcterms:W3CDTF">2025-06-09T13:00:00Z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2024-08-31T00:00:00Z</vt:filetime>
  </property>
</Properties>
</file>