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D2" w:rsidRPr="00D2040B" w:rsidRDefault="00D2040B">
      <w:pPr>
        <w:spacing w:after="0" w:line="408" w:lineRule="auto"/>
        <w:ind w:left="120"/>
        <w:jc w:val="center"/>
      </w:pPr>
      <w:bookmarkStart w:id="0" w:name="block-15178259"/>
      <w:r w:rsidRPr="00D2040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279D2" w:rsidRPr="00D2040B" w:rsidRDefault="00D2040B">
      <w:pPr>
        <w:spacing w:after="0" w:line="408" w:lineRule="auto"/>
        <w:ind w:left="120"/>
        <w:jc w:val="center"/>
      </w:pPr>
      <w:bookmarkStart w:id="1" w:name="9eafb594-2305-4b9d-9d77-4b9f4859b3d0"/>
      <w:r w:rsidRPr="00D2040B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D2040B">
        <w:rPr>
          <w:rFonts w:ascii="Times New Roman" w:hAnsi="Times New Roman"/>
          <w:b/>
          <w:color w:val="000000"/>
          <w:sz w:val="28"/>
        </w:rPr>
        <w:t xml:space="preserve"> </w:t>
      </w:r>
    </w:p>
    <w:p w:rsidR="005279D2" w:rsidRPr="00D2040B" w:rsidRDefault="00D2040B">
      <w:pPr>
        <w:spacing w:after="0" w:line="408" w:lineRule="auto"/>
        <w:ind w:left="120"/>
        <w:jc w:val="center"/>
      </w:pPr>
      <w:bookmarkStart w:id="2" w:name="b9444d29-65ec-4c32-898a-350f279bf839"/>
      <w:r w:rsidRPr="00D2040B"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D2040B">
        <w:rPr>
          <w:rFonts w:ascii="Times New Roman" w:hAnsi="Times New Roman"/>
          <w:b/>
          <w:color w:val="000000"/>
          <w:sz w:val="28"/>
        </w:rPr>
        <w:t>Бугурусланского</w:t>
      </w:r>
      <w:proofErr w:type="spellEnd"/>
      <w:r w:rsidRPr="00D2040B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2"/>
    </w:p>
    <w:p w:rsidR="005279D2" w:rsidRPr="00D2040B" w:rsidRDefault="00D2040B">
      <w:pPr>
        <w:spacing w:after="0" w:line="408" w:lineRule="auto"/>
        <w:ind w:left="120"/>
        <w:jc w:val="center"/>
      </w:pPr>
      <w:r w:rsidRPr="00D2040B">
        <w:rPr>
          <w:rFonts w:ascii="Times New Roman" w:hAnsi="Times New Roman"/>
          <w:b/>
          <w:color w:val="000000"/>
          <w:sz w:val="28"/>
        </w:rPr>
        <w:t>МБОУ "Мордбугурусланская ООШ "</w:t>
      </w:r>
    </w:p>
    <w:p w:rsidR="005279D2" w:rsidRPr="00D2040B" w:rsidRDefault="005279D2">
      <w:pPr>
        <w:spacing w:after="0"/>
        <w:ind w:left="120"/>
      </w:pPr>
    </w:p>
    <w:p w:rsidR="005279D2" w:rsidRPr="00D2040B" w:rsidRDefault="005279D2">
      <w:pPr>
        <w:spacing w:after="0"/>
        <w:ind w:left="120"/>
      </w:pPr>
    </w:p>
    <w:p w:rsidR="005279D2" w:rsidRPr="00D2040B" w:rsidRDefault="005279D2">
      <w:pPr>
        <w:spacing w:after="0"/>
        <w:ind w:left="120"/>
      </w:pPr>
    </w:p>
    <w:p w:rsidR="005279D2" w:rsidRPr="00D2040B" w:rsidRDefault="005279D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2040B" w:rsidRPr="00E2220E" w:rsidTr="00D2040B">
        <w:tc>
          <w:tcPr>
            <w:tcW w:w="3114" w:type="dxa"/>
          </w:tcPr>
          <w:p w:rsidR="00D2040B" w:rsidRPr="0040209D" w:rsidRDefault="00D2040B" w:rsidP="00D204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2040B" w:rsidRPr="008944ED" w:rsidRDefault="00D2040B" w:rsidP="00D204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 школы</w:t>
            </w:r>
          </w:p>
          <w:p w:rsidR="00D2040B" w:rsidRDefault="00D2040B" w:rsidP="00D204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2040B" w:rsidRPr="008944ED" w:rsidRDefault="00D2040B" w:rsidP="00D204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</w:p>
          <w:p w:rsidR="00D2040B" w:rsidRPr="006411DF" w:rsidRDefault="006411DF" w:rsidP="00641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5" w:type="dxa"/>
          </w:tcPr>
          <w:p w:rsidR="00D2040B" w:rsidRPr="0040209D" w:rsidRDefault="00D2040B" w:rsidP="00D204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040B" w:rsidRDefault="00D2040B" w:rsidP="00D204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2040B" w:rsidRPr="008944ED" w:rsidRDefault="00D2040B" w:rsidP="00D204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2040B" w:rsidRDefault="00D2040B" w:rsidP="00D204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2040B" w:rsidRPr="008944ED" w:rsidRDefault="00D2040B" w:rsidP="00D204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Чуркина С.Р.</w:t>
            </w:r>
          </w:p>
          <w:p w:rsidR="00D2040B" w:rsidRPr="0040209D" w:rsidRDefault="002A1D6A" w:rsidP="006411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</w:tc>
      </w:tr>
    </w:tbl>
    <w:p w:rsidR="005279D2" w:rsidRDefault="005279D2">
      <w:pPr>
        <w:spacing w:after="0"/>
        <w:ind w:left="120"/>
      </w:pPr>
    </w:p>
    <w:p w:rsidR="005279D2" w:rsidRDefault="005279D2">
      <w:pPr>
        <w:spacing w:after="0"/>
        <w:ind w:left="120"/>
      </w:pPr>
    </w:p>
    <w:p w:rsidR="005279D2" w:rsidRDefault="005279D2">
      <w:pPr>
        <w:spacing w:after="0"/>
        <w:ind w:left="120"/>
      </w:pPr>
    </w:p>
    <w:p w:rsidR="005279D2" w:rsidRDefault="005279D2">
      <w:pPr>
        <w:spacing w:after="0"/>
        <w:ind w:left="120"/>
      </w:pPr>
    </w:p>
    <w:p w:rsidR="005279D2" w:rsidRDefault="005279D2">
      <w:pPr>
        <w:spacing w:after="0"/>
        <w:ind w:left="120"/>
      </w:pPr>
    </w:p>
    <w:p w:rsidR="005279D2" w:rsidRDefault="00D204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279D2" w:rsidRDefault="005279D2">
      <w:pPr>
        <w:spacing w:after="0"/>
        <w:ind w:left="120"/>
        <w:jc w:val="center"/>
      </w:pPr>
    </w:p>
    <w:p w:rsidR="005279D2" w:rsidRDefault="00D204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5279D2" w:rsidRDefault="00D204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5279D2" w:rsidRDefault="005279D2">
      <w:pPr>
        <w:spacing w:after="0"/>
        <w:ind w:left="120"/>
        <w:jc w:val="center"/>
      </w:pPr>
    </w:p>
    <w:p w:rsidR="005279D2" w:rsidRPr="006411DF" w:rsidRDefault="006411D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1D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279D2" w:rsidRDefault="005279D2">
      <w:pPr>
        <w:spacing w:after="0"/>
        <w:ind w:left="120"/>
        <w:jc w:val="center"/>
      </w:pPr>
    </w:p>
    <w:p w:rsidR="005279D2" w:rsidRDefault="005279D2">
      <w:pPr>
        <w:spacing w:after="0"/>
        <w:ind w:left="120"/>
        <w:jc w:val="center"/>
      </w:pPr>
    </w:p>
    <w:p w:rsidR="005279D2" w:rsidRDefault="005279D2">
      <w:pPr>
        <w:spacing w:after="0"/>
        <w:ind w:left="120"/>
        <w:jc w:val="center"/>
      </w:pPr>
    </w:p>
    <w:p w:rsidR="005279D2" w:rsidRDefault="005279D2">
      <w:pPr>
        <w:spacing w:after="0"/>
        <w:ind w:left="120"/>
        <w:jc w:val="center"/>
      </w:pPr>
    </w:p>
    <w:p w:rsidR="005279D2" w:rsidRDefault="005279D2">
      <w:pPr>
        <w:spacing w:after="0"/>
        <w:ind w:left="120"/>
        <w:jc w:val="center"/>
      </w:pPr>
    </w:p>
    <w:p w:rsidR="005279D2" w:rsidRDefault="005279D2">
      <w:pPr>
        <w:spacing w:after="0"/>
        <w:ind w:left="120"/>
        <w:jc w:val="center"/>
      </w:pPr>
    </w:p>
    <w:p w:rsidR="005279D2" w:rsidRDefault="005279D2">
      <w:pPr>
        <w:spacing w:after="0"/>
        <w:ind w:left="120"/>
        <w:jc w:val="center"/>
      </w:pPr>
    </w:p>
    <w:p w:rsidR="005279D2" w:rsidRDefault="005279D2">
      <w:pPr>
        <w:spacing w:after="0"/>
        <w:ind w:left="120"/>
        <w:jc w:val="center"/>
      </w:pPr>
    </w:p>
    <w:p w:rsidR="005279D2" w:rsidRPr="000F5EF7" w:rsidRDefault="00D2040B" w:rsidP="000F5EF7">
      <w:pPr>
        <w:spacing w:after="0"/>
        <w:jc w:val="center"/>
        <w:sectPr w:rsidR="005279D2" w:rsidRPr="000F5EF7">
          <w:pgSz w:w="11906" w:h="16383"/>
          <w:pgMar w:top="1134" w:right="850" w:bottom="1134" w:left="1701" w:header="720" w:footer="720" w:gutter="0"/>
          <w:cols w:space="720"/>
        </w:sectPr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с. Мордовский Бугуруслан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0F5EF7">
        <w:rPr>
          <w:rFonts w:ascii="Times New Roman" w:hAnsi="Times New Roman"/>
          <w:b/>
          <w:color w:val="000000"/>
          <w:sz w:val="28"/>
        </w:rPr>
        <w:t>5</w:t>
      </w:r>
      <w:bookmarkStart w:id="5" w:name="_GoBack"/>
      <w:bookmarkEnd w:id="5"/>
    </w:p>
    <w:p w:rsidR="005279D2" w:rsidRDefault="00D2040B">
      <w:pPr>
        <w:spacing w:after="0" w:line="264" w:lineRule="auto"/>
        <w:ind w:firstLine="600"/>
        <w:jc w:val="both"/>
      </w:pPr>
      <w:bookmarkStart w:id="6" w:name="block-1517826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временно́е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самопринятию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D2040B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D2040B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D2040B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279D2" w:rsidRPr="00D2040B" w:rsidRDefault="00D2040B">
      <w:pPr>
        <w:spacing w:after="0" w:line="264" w:lineRule="auto"/>
        <w:ind w:firstLine="600"/>
        <w:jc w:val="both"/>
      </w:pPr>
      <w:bookmarkStart w:id="7" w:name="7ad9d27f-2d5e-40e5-a5e1-761ecce37b11"/>
      <w:r w:rsidRPr="00D2040B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279D2" w:rsidRPr="00D2040B" w:rsidRDefault="005279D2">
      <w:pPr>
        <w:sectPr w:rsidR="005279D2" w:rsidRPr="00D2040B">
          <w:pgSz w:w="11906" w:h="16383"/>
          <w:pgMar w:top="1134" w:right="850" w:bottom="1134" w:left="1701" w:header="720" w:footer="720" w:gutter="0"/>
          <w:cols w:space="720"/>
        </w:sectPr>
      </w:pPr>
    </w:p>
    <w:p w:rsidR="005279D2" w:rsidRPr="00D2040B" w:rsidRDefault="00D2040B">
      <w:pPr>
        <w:spacing w:after="0" w:line="264" w:lineRule="auto"/>
        <w:ind w:left="120"/>
        <w:jc w:val="both"/>
      </w:pPr>
      <w:bookmarkStart w:id="8" w:name="block-15178261"/>
      <w:bookmarkEnd w:id="6"/>
      <w:r w:rsidRPr="00D2040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279D2" w:rsidRPr="00D2040B" w:rsidRDefault="005279D2">
      <w:pPr>
        <w:spacing w:after="0" w:line="264" w:lineRule="auto"/>
        <w:ind w:left="120"/>
        <w:jc w:val="both"/>
      </w:pPr>
    </w:p>
    <w:p w:rsidR="005279D2" w:rsidRPr="00D2040B" w:rsidRDefault="00D2040B">
      <w:pPr>
        <w:spacing w:after="0" w:line="264" w:lineRule="auto"/>
        <w:ind w:left="12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5279D2" w:rsidRPr="00D2040B" w:rsidRDefault="005279D2">
      <w:pPr>
        <w:spacing w:after="0" w:line="264" w:lineRule="auto"/>
        <w:ind w:left="120"/>
        <w:jc w:val="both"/>
      </w:pPr>
    </w:p>
    <w:p w:rsidR="005279D2" w:rsidRPr="00D2040B" w:rsidRDefault="00D2040B">
      <w:pPr>
        <w:spacing w:after="0" w:line="264" w:lineRule="auto"/>
        <w:ind w:left="120"/>
        <w:jc w:val="both"/>
      </w:pPr>
      <w:bookmarkStart w:id="9" w:name="_Toc139895958"/>
      <w:bookmarkEnd w:id="9"/>
      <w:r w:rsidRPr="00D2040B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определение на слух: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направленныена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:rsidR="005279D2" w:rsidRPr="00D2040B" w:rsidRDefault="005279D2">
      <w:pPr>
        <w:spacing w:after="0" w:line="264" w:lineRule="auto"/>
        <w:ind w:left="120"/>
        <w:jc w:val="both"/>
      </w:pPr>
    </w:p>
    <w:p w:rsidR="005279D2" w:rsidRPr="00D2040B" w:rsidRDefault="00D2040B">
      <w:pPr>
        <w:spacing w:after="0" w:line="264" w:lineRule="auto"/>
        <w:ind w:left="12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определение на слух: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5279D2" w:rsidRPr="00D2040B" w:rsidRDefault="005279D2">
      <w:pPr>
        <w:spacing w:after="0" w:line="264" w:lineRule="auto"/>
        <w:ind w:left="120"/>
        <w:jc w:val="both"/>
      </w:pPr>
    </w:p>
    <w:p w:rsidR="005279D2" w:rsidRPr="00D2040B" w:rsidRDefault="00D2040B">
      <w:pPr>
        <w:spacing w:after="0" w:line="264" w:lineRule="auto"/>
        <w:ind w:left="12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2040B">
        <w:rPr>
          <w:rFonts w:ascii="Times New Roman" w:hAnsi="Times New Roman"/>
          <w:color w:val="000000"/>
          <w:sz w:val="28"/>
        </w:rPr>
        <w:t xml:space="preserve"> века: музыкальные салоны, домашнее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, балы, театры. Особенности </w:t>
      </w:r>
      <w:r w:rsidRPr="00D2040B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2040B">
        <w:rPr>
          <w:rFonts w:ascii="Times New Roman" w:hAnsi="Times New Roman"/>
          <w:color w:val="000000"/>
          <w:sz w:val="28"/>
        </w:rPr>
        <w:t xml:space="preserve"> в. (на примере творчества М.И. Глинки,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П.И.Чайковского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-Корсакова и других композиторов).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2040B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2040B">
        <w:rPr>
          <w:rFonts w:ascii="Times New Roman" w:hAnsi="Times New Roman"/>
          <w:color w:val="000000"/>
          <w:sz w:val="28"/>
        </w:rPr>
        <w:t xml:space="preserve"> века;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2040B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-Корсакова,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А.П.Бородина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М.П.Мусоргского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С.С.Прокофьева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Г.В.Свиридова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и других композиторов).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204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2040B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Дягилевские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сезоны.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Содержание: Идея светомузыки. Мистерии А.Н. Скрябина.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Терменвокс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, синтезатор Е. Мурзина, электронная музыка (на примере творчества А.Г.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D2040B">
        <w:rPr>
          <w:rFonts w:ascii="Times New Roman" w:hAnsi="Times New Roman"/>
          <w:color w:val="000000"/>
          <w:sz w:val="28"/>
        </w:rPr>
        <w:t>, Э.Н. Артемьева и других композиторов).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2040B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279D2" w:rsidRPr="00D2040B" w:rsidRDefault="005279D2">
      <w:pPr>
        <w:spacing w:after="0" w:line="264" w:lineRule="auto"/>
        <w:ind w:left="120"/>
        <w:jc w:val="both"/>
      </w:pPr>
    </w:p>
    <w:p w:rsidR="005279D2" w:rsidRPr="00D2040B" w:rsidRDefault="00D2040B">
      <w:pPr>
        <w:spacing w:after="0" w:line="264" w:lineRule="auto"/>
        <w:ind w:left="12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proofErr w:type="spellStart"/>
      <w:r w:rsidRPr="00D2040B">
        <w:rPr>
          <w:rFonts w:ascii="Times New Roman" w:hAnsi="Times New Roman"/>
          <w:color w:val="000000"/>
          <w:sz w:val="28"/>
        </w:rPr>
        <w:t>зарубежныхи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устныйили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письменный текст, рисунок, пластический этюд.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>освоение основных тем (</w:t>
      </w:r>
      <w:proofErr w:type="spellStart"/>
      <w:r w:rsidRPr="00D2040B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D2040B">
        <w:rPr>
          <w:rFonts w:ascii="Times New Roman" w:hAnsi="Times New Roman"/>
          <w:color w:val="000000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D2040B">
        <w:rPr>
          <w:rFonts w:ascii="Times New Roman" w:hAnsi="Times New Roman"/>
          <w:color w:val="000000"/>
          <w:sz w:val="28"/>
        </w:rPr>
        <w:t>) фрагментов симфонической музыки;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5279D2" w:rsidRPr="00D2040B" w:rsidRDefault="00D2040B">
      <w:pPr>
        <w:spacing w:after="0" w:line="264" w:lineRule="auto"/>
        <w:ind w:firstLine="600"/>
        <w:jc w:val="both"/>
      </w:pPr>
      <w:bookmarkStart w:id="10" w:name="_Toc139895962"/>
      <w:bookmarkEnd w:id="10"/>
      <w:r w:rsidRPr="00D2040B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D2040B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квесты</w:t>
      </w:r>
      <w:proofErr w:type="spellEnd"/>
      <w:r w:rsidRPr="00D2040B">
        <w:rPr>
          <w:rFonts w:ascii="Times New Roman" w:hAnsi="Times New Roman"/>
          <w:color w:val="000000"/>
          <w:sz w:val="28"/>
        </w:rPr>
        <w:t>, викторины, интеллектуальные игры;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2040B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2040B">
        <w:rPr>
          <w:rFonts w:ascii="Times New Roman" w:hAnsi="Times New Roman"/>
          <w:color w:val="000000"/>
          <w:sz w:val="28"/>
        </w:rPr>
        <w:t xml:space="preserve"> веков».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D2040B">
        <w:rPr>
          <w:rFonts w:ascii="Times New Roman" w:hAnsi="Times New Roman"/>
          <w:color w:val="000000"/>
          <w:sz w:val="28"/>
        </w:rPr>
        <w:t xml:space="preserve">.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спиричуэлс</w:t>
      </w:r>
      <w:proofErr w:type="spellEnd"/>
      <w:r w:rsidRPr="00D2040B">
        <w:rPr>
          <w:rFonts w:ascii="Times New Roman" w:hAnsi="Times New Roman"/>
          <w:color w:val="000000"/>
          <w:sz w:val="28"/>
        </w:rPr>
        <w:t>, самба, босса-нова). Смешение интонаций и ритмов различного происхождения.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D2040B">
        <w:rPr>
          <w:rFonts w:ascii="Times New Roman" w:hAnsi="Times New Roman"/>
          <w:color w:val="000000"/>
          <w:sz w:val="28"/>
        </w:rPr>
        <w:t xml:space="preserve">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D2040B">
        <w:rPr>
          <w:rFonts w:ascii="Times New Roman" w:hAnsi="Times New Roman"/>
          <w:color w:val="000000"/>
          <w:sz w:val="28"/>
        </w:rPr>
        <w:t>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ван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Бетховена.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ван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D2040B">
        <w:rPr>
          <w:rFonts w:ascii="Times New Roman" w:hAnsi="Times New Roman"/>
          <w:color w:val="000000"/>
          <w:sz w:val="28"/>
        </w:rPr>
        <w:t>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жанра, круга образов;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2040B">
        <w:rPr>
          <w:rFonts w:ascii="Times New Roman" w:hAnsi="Times New Roman"/>
          <w:color w:val="000000"/>
          <w:sz w:val="28"/>
        </w:rPr>
        <w:t xml:space="preserve"> века.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Гвидод’Ареццо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партесное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</w:t>
      </w:r>
      <w:proofErr w:type="spellStart"/>
      <w:r w:rsidRPr="00D2040B">
        <w:rPr>
          <w:rFonts w:ascii="Times New Roman" w:hAnsi="Times New Roman"/>
          <w:color w:val="000000"/>
          <w:sz w:val="28"/>
        </w:rPr>
        <w:t>одноголосие</w:t>
      </w:r>
      <w:proofErr w:type="spellEnd"/>
      <w:r w:rsidRPr="00D2040B">
        <w:rPr>
          <w:rFonts w:ascii="Times New Roman" w:hAnsi="Times New Roman"/>
          <w:color w:val="000000"/>
          <w:sz w:val="28"/>
        </w:rPr>
        <w:t>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204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2040B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204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2040B">
        <w:rPr>
          <w:rFonts w:ascii="Times New Roman" w:hAnsi="Times New Roman"/>
          <w:color w:val="000000"/>
          <w:sz w:val="28"/>
        </w:rPr>
        <w:t xml:space="preserve"> веков;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Джаз.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2040B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композициямии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направлениями (регтайм,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биг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бэнд</w:t>
      </w:r>
      <w:proofErr w:type="spellEnd"/>
      <w:r w:rsidRPr="00D2040B">
        <w:rPr>
          <w:rFonts w:ascii="Times New Roman" w:hAnsi="Times New Roman"/>
          <w:color w:val="000000"/>
          <w:sz w:val="28"/>
        </w:rPr>
        <w:t>, блюз);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Мюзикл</w:t>
      </w:r>
      <w:r w:rsidRPr="00D2040B">
        <w:rPr>
          <w:rFonts w:ascii="Times New Roman" w:hAnsi="Times New Roman"/>
          <w:color w:val="000000"/>
          <w:sz w:val="28"/>
        </w:rPr>
        <w:t>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2040B">
        <w:rPr>
          <w:rFonts w:ascii="Times New Roman" w:hAnsi="Times New Roman"/>
          <w:color w:val="000000"/>
          <w:sz w:val="28"/>
        </w:rPr>
        <w:t xml:space="preserve"> века (на примере творчества Ф.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Лоу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, Р.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, Э.Л.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Уэббера</w:t>
      </w:r>
      <w:proofErr w:type="spellEnd"/>
      <w:r w:rsidRPr="00D2040B">
        <w:rPr>
          <w:rFonts w:ascii="Times New Roman" w:hAnsi="Times New Roman"/>
          <w:color w:val="000000"/>
          <w:sz w:val="28"/>
        </w:rPr>
        <w:t>). Современные постановки в жанре мюзикла на российской сцене.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204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2040B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фанк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и другие). Авторская песня (</w:t>
      </w:r>
      <w:proofErr w:type="spellStart"/>
      <w:r w:rsidRPr="00D2040B">
        <w:rPr>
          <w:rFonts w:ascii="Times New Roman" w:hAnsi="Times New Roman"/>
          <w:color w:val="000000"/>
          <w:sz w:val="28"/>
        </w:rPr>
        <w:t>Б.Окуджава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Ю.Визбор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, В. Высоцкий и др.).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Айлиш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и другие группы и исполнители);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плейлисты</w:t>
      </w:r>
      <w:proofErr w:type="spellEnd"/>
      <w:r w:rsidRPr="00D2040B">
        <w:rPr>
          <w:rFonts w:ascii="Times New Roman" w:hAnsi="Times New Roman"/>
          <w:color w:val="000000"/>
          <w:sz w:val="28"/>
        </w:rPr>
        <w:t>). Музыкальное творчество в условиях цифровой среды.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повествованияв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светлотность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клавесинистов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, К. Дебюсси, А.К.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Лядова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и других композиторов).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ван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Бетховена, А.Г.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D2040B">
        <w:rPr>
          <w:rFonts w:ascii="Times New Roman" w:hAnsi="Times New Roman"/>
          <w:color w:val="000000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Лоу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, Г. Гладкова, А.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и др.).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переозвучка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279D2" w:rsidRPr="00D2040B" w:rsidRDefault="005279D2">
      <w:pPr>
        <w:sectPr w:rsidR="005279D2" w:rsidRPr="00D2040B">
          <w:pgSz w:w="11906" w:h="16383"/>
          <w:pgMar w:top="1134" w:right="850" w:bottom="1134" w:left="1701" w:header="720" w:footer="720" w:gutter="0"/>
          <w:cols w:space="720"/>
        </w:sectPr>
      </w:pPr>
    </w:p>
    <w:p w:rsidR="005279D2" w:rsidRPr="00D2040B" w:rsidRDefault="00D2040B">
      <w:pPr>
        <w:spacing w:after="0" w:line="264" w:lineRule="auto"/>
        <w:ind w:left="120"/>
        <w:jc w:val="both"/>
      </w:pPr>
      <w:bookmarkStart w:id="11" w:name="block-15178262"/>
      <w:bookmarkEnd w:id="8"/>
      <w:r w:rsidRPr="00D2040B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279D2" w:rsidRPr="00D2040B" w:rsidRDefault="005279D2">
      <w:pPr>
        <w:spacing w:after="0" w:line="264" w:lineRule="auto"/>
        <w:ind w:left="120"/>
        <w:jc w:val="both"/>
      </w:pPr>
    </w:p>
    <w:p w:rsidR="005279D2" w:rsidRPr="00D2040B" w:rsidRDefault="00D2040B">
      <w:pPr>
        <w:spacing w:after="0" w:line="264" w:lineRule="auto"/>
        <w:ind w:left="120"/>
        <w:jc w:val="both"/>
      </w:pPr>
      <w:bookmarkStart w:id="12" w:name="_Toc139895967"/>
      <w:bookmarkEnd w:id="12"/>
      <w:r w:rsidRPr="00D2040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279D2" w:rsidRPr="00D2040B" w:rsidRDefault="005279D2">
      <w:pPr>
        <w:spacing w:after="0" w:line="264" w:lineRule="auto"/>
        <w:ind w:left="120"/>
        <w:jc w:val="both"/>
      </w:pP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поликультурноми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многоконфессиональном обществе;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моральныхи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овладение основными способами исследовательской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деятельностина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proofErr w:type="spellStart"/>
      <w:r w:rsidRPr="00D2040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279D2" w:rsidRPr="00D2040B" w:rsidRDefault="005279D2">
      <w:pPr>
        <w:spacing w:after="0" w:line="264" w:lineRule="auto"/>
        <w:ind w:left="120"/>
        <w:jc w:val="both"/>
      </w:pPr>
    </w:p>
    <w:p w:rsidR="005279D2" w:rsidRPr="00D2040B" w:rsidRDefault="00D2040B">
      <w:pPr>
        <w:spacing w:after="0" w:line="264" w:lineRule="auto"/>
        <w:ind w:left="12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279D2" w:rsidRPr="00D2040B" w:rsidRDefault="005279D2">
      <w:pPr>
        <w:spacing w:after="0" w:line="264" w:lineRule="auto"/>
        <w:ind w:left="120"/>
        <w:jc w:val="both"/>
      </w:pPr>
    </w:p>
    <w:p w:rsidR="005279D2" w:rsidRPr="00D2040B" w:rsidRDefault="00D2040B">
      <w:pPr>
        <w:spacing w:after="0" w:line="264" w:lineRule="auto"/>
        <w:ind w:left="12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279D2" w:rsidRPr="00D2040B" w:rsidRDefault="005279D2">
      <w:pPr>
        <w:spacing w:after="0" w:line="264" w:lineRule="auto"/>
        <w:ind w:left="120"/>
        <w:jc w:val="both"/>
      </w:pP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видеоформатах</w:t>
      </w:r>
      <w:proofErr w:type="spellEnd"/>
      <w:r w:rsidRPr="00D2040B">
        <w:rPr>
          <w:rFonts w:ascii="Times New Roman" w:hAnsi="Times New Roman"/>
          <w:color w:val="000000"/>
          <w:sz w:val="28"/>
        </w:rPr>
        <w:t>, текстах, таблицах, схемах;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279D2" w:rsidRPr="00D2040B" w:rsidRDefault="005279D2">
      <w:pPr>
        <w:spacing w:after="0" w:line="264" w:lineRule="auto"/>
        <w:ind w:left="120"/>
        <w:jc w:val="both"/>
      </w:pPr>
    </w:p>
    <w:p w:rsidR="005279D2" w:rsidRPr="00D2040B" w:rsidRDefault="00D2040B">
      <w:pPr>
        <w:spacing w:after="0" w:line="264" w:lineRule="auto"/>
        <w:ind w:left="12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279D2" w:rsidRPr="00D2040B" w:rsidRDefault="005279D2">
      <w:pPr>
        <w:spacing w:after="0" w:line="264" w:lineRule="auto"/>
        <w:ind w:left="120"/>
        <w:jc w:val="both"/>
      </w:pP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возможностив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279D2" w:rsidRPr="00D2040B" w:rsidRDefault="005279D2">
      <w:pPr>
        <w:spacing w:after="0" w:line="264" w:lineRule="auto"/>
        <w:ind w:left="120"/>
        <w:jc w:val="both"/>
      </w:pPr>
    </w:p>
    <w:p w:rsidR="005279D2" w:rsidRPr="00D2040B" w:rsidRDefault="00D2040B">
      <w:pPr>
        <w:spacing w:after="0" w:line="264" w:lineRule="auto"/>
        <w:ind w:left="12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279D2" w:rsidRPr="00D2040B" w:rsidRDefault="005279D2">
      <w:pPr>
        <w:spacing w:after="0" w:line="264" w:lineRule="auto"/>
        <w:ind w:left="120"/>
        <w:jc w:val="both"/>
      </w:pP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проявлять открытость;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279D2" w:rsidRPr="00D2040B" w:rsidRDefault="005279D2">
      <w:pPr>
        <w:spacing w:after="0" w:line="264" w:lineRule="auto"/>
        <w:ind w:left="120"/>
        <w:jc w:val="both"/>
      </w:pPr>
    </w:p>
    <w:p w:rsidR="005279D2" w:rsidRPr="00D2040B" w:rsidRDefault="00D2040B">
      <w:pPr>
        <w:spacing w:after="0" w:line="264" w:lineRule="auto"/>
        <w:ind w:left="12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279D2" w:rsidRPr="00D2040B" w:rsidRDefault="005279D2">
      <w:pPr>
        <w:spacing w:after="0" w:line="264" w:lineRule="auto"/>
        <w:ind w:left="120"/>
        <w:jc w:val="both"/>
      </w:pP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инструментовк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типичныхдля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данного жанра;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изученныхкультурно</w:t>
      </w:r>
      <w:proofErr w:type="spellEnd"/>
      <w:r w:rsidRPr="00D2040B">
        <w:rPr>
          <w:rFonts w:ascii="Times New Roman" w:hAnsi="Times New Roman"/>
          <w:color w:val="000000"/>
          <w:sz w:val="28"/>
        </w:rPr>
        <w:t>-национальных традиций и жанров).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 w:rsidRPr="00D2040B">
        <w:rPr>
          <w:rFonts w:ascii="Times New Roman" w:hAnsi="Times New Roman"/>
          <w:color w:val="000000"/>
          <w:sz w:val="28"/>
        </w:rPr>
        <w:t>: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D2040B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279D2" w:rsidRPr="00D2040B" w:rsidRDefault="00D2040B">
      <w:pPr>
        <w:spacing w:after="0" w:line="264" w:lineRule="auto"/>
        <w:ind w:firstLine="600"/>
        <w:jc w:val="both"/>
      </w:pPr>
      <w:r w:rsidRPr="00D2040B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279D2" w:rsidRPr="00D2040B" w:rsidRDefault="005279D2">
      <w:pPr>
        <w:sectPr w:rsidR="005279D2" w:rsidRPr="00D2040B">
          <w:pgSz w:w="11906" w:h="16383"/>
          <w:pgMar w:top="1134" w:right="850" w:bottom="1134" w:left="1701" w:header="720" w:footer="720" w:gutter="0"/>
          <w:cols w:space="720"/>
        </w:sectPr>
      </w:pPr>
    </w:p>
    <w:p w:rsidR="005279D2" w:rsidRDefault="00D2040B">
      <w:pPr>
        <w:spacing w:after="0"/>
        <w:ind w:left="120"/>
      </w:pPr>
      <w:bookmarkStart w:id="13" w:name="block-15178263"/>
      <w:bookmarkEnd w:id="11"/>
      <w:r w:rsidRPr="00D2040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79D2" w:rsidRDefault="00D20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279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 w:rsidRPr="00D20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 w:rsidRPr="00D20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 w:rsidRPr="00D20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</w:tbl>
    <w:p w:rsidR="005279D2" w:rsidRDefault="005279D2">
      <w:pPr>
        <w:sectPr w:rsidR="005279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9D2" w:rsidRDefault="00D20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279D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 w:rsidRPr="00D20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 w:rsidRPr="00D20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 w:rsidRPr="00D20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</w:tbl>
    <w:p w:rsidR="005279D2" w:rsidRDefault="005279D2">
      <w:pPr>
        <w:sectPr w:rsidR="005279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9D2" w:rsidRDefault="00D20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279D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 w:rsidRPr="00D20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 w:rsidRPr="00D20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 w:rsidRPr="00D20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</w:tbl>
    <w:p w:rsidR="005279D2" w:rsidRDefault="005279D2">
      <w:pPr>
        <w:sectPr w:rsidR="005279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9D2" w:rsidRDefault="00D20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279D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 w:rsidRPr="00D20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 w:rsidRPr="00D20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 w:rsidRPr="00D20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40B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</w:tbl>
    <w:p w:rsidR="005279D2" w:rsidRDefault="005279D2">
      <w:pPr>
        <w:sectPr w:rsidR="005279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9D2" w:rsidRDefault="005279D2">
      <w:pPr>
        <w:sectPr w:rsidR="005279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9D2" w:rsidRDefault="00D2040B">
      <w:pPr>
        <w:spacing w:after="0"/>
        <w:ind w:left="120"/>
      </w:pPr>
      <w:bookmarkStart w:id="14" w:name="block-1517826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79D2" w:rsidRDefault="00D20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94"/>
        <w:gridCol w:w="1195"/>
        <w:gridCol w:w="1841"/>
        <w:gridCol w:w="1910"/>
        <w:gridCol w:w="1347"/>
        <w:gridCol w:w="2824"/>
      </w:tblGrid>
      <w:tr w:rsidR="005279D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Музыка в театре, в кино, на телевидении.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аттестация.Контрольная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</w:tbl>
    <w:p w:rsidR="005279D2" w:rsidRDefault="005279D2">
      <w:pPr>
        <w:sectPr w:rsidR="005279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9D2" w:rsidRDefault="00D20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4003"/>
        <w:gridCol w:w="1196"/>
        <w:gridCol w:w="1841"/>
        <w:gridCol w:w="1910"/>
        <w:gridCol w:w="1347"/>
        <w:gridCol w:w="2812"/>
      </w:tblGrid>
      <w:tr w:rsidR="005279D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0734</w:t>
              </w:r>
            </w:hyperlink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 w:rsidRPr="00D2040B"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Музыка в отечественном кино. </w:t>
            </w:r>
            <w:proofErr w:type="spellStart"/>
            <w:r w:rsidRPr="00D2040B"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2040B">
              <w:rPr>
                <w:rFonts w:ascii="Times New Roman" w:hAnsi="Times New Roman"/>
                <w:color w:val="000000"/>
                <w:sz w:val="24"/>
              </w:rPr>
              <w:t>атесстация.Контрольная</w:t>
            </w:r>
            <w:proofErr w:type="spellEnd"/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</w:tbl>
    <w:p w:rsidR="005279D2" w:rsidRDefault="005279D2">
      <w:pPr>
        <w:sectPr w:rsidR="005279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9D2" w:rsidRDefault="00D20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5279D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Вечная красота жизни. Промежуточная </w:t>
            </w:r>
            <w:proofErr w:type="spellStart"/>
            <w:r w:rsidRPr="00D2040B">
              <w:rPr>
                <w:rFonts w:ascii="Times New Roman" w:hAnsi="Times New Roman"/>
                <w:color w:val="000000"/>
                <w:sz w:val="24"/>
              </w:rPr>
              <w:t>атеестация</w:t>
            </w:r>
            <w:proofErr w:type="spellEnd"/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</w:tbl>
    <w:p w:rsidR="005279D2" w:rsidRDefault="005279D2">
      <w:pPr>
        <w:sectPr w:rsidR="005279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9D2" w:rsidRDefault="00D20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5279D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9D2" w:rsidRDefault="005279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9D2" w:rsidRDefault="005279D2"/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156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279D2" w:rsidRPr="00D20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40B"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Музыка к фильму «Властелин колец».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Музыка и песни </w:t>
            </w:r>
            <w:proofErr w:type="spellStart"/>
            <w:r w:rsidRPr="00D2040B">
              <w:rPr>
                <w:rFonts w:ascii="Times New Roman" w:hAnsi="Times New Roman"/>
                <w:color w:val="000000"/>
                <w:sz w:val="24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79D2" w:rsidRDefault="005279D2">
            <w:pPr>
              <w:spacing w:after="0"/>
              <w:ind w:left="135"/>
            </w:pPr>
          </w:p>
        </w:tc>
      </w:tr>
      <w:tr w:rsidR="005279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Pr="00D2040B" w:rsidRDefault="00D2040B">
            <w:pPr>
              <w:spacing w:after="0"/>
              <w:ind w:left="135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 w:rsidRPr="00D20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79D2" w:rsidRDefault="00D2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9D2" w:rsidRDefault="005279D2"/>
        </w:tc>
      </w:tr>
    </w:tbl>
    <w:p w:rsidR="005279D2" w:rsidRDefault="005279D2">
      <w:pPr>
        <w:sectPr w:rsidR="005279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9D2" w:rsidRDefault="005279D2">
      <w:pPr>
        <w:sectPr w:rsidR="005279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9D2" w:rsidRDefault="00D2040B">
      <w:pPr>
        <w:spacing w:after="0"/>
        <w:ind w:left="120"/>
      </w:pPr>
      <w:bookmarkStart w:id="15" w:name="block-1517826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79D2" w:rsidRDefault="00D204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79D2" w:rsidRPr="00D2040B" w:rsidRDefault="00D2040B">
      <w:pPr>
        <w:spacing w:after="0" w:line="480" w:lineRule="auto"/>
        <w:ind w:left="120"/>
      </w:pPr>
      <w:r w:rsidRPr="00D2040B">
        <w:rPr>
          <w:rFonts w:ascii="Times New Roman" w:hAnsi="Times New Roman"/>
          <w:color w:val="000000"/>
          <w:sz w:val="28"/>
        </w:rPr>
        <w:t xml:space="preserve">• Искусство: Музыка, 6 класс/ Науменко Т.И.,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Алеев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r w:rsidRPr="00D2040B">
        <w:rPr>
          <w:sz w:val="28"/>
        </w:rPr>
        <w:br/>
      </w:r>
      <w:r w:rsidRPr="00D2040B">
        <w:rPr>
          <w:rFonts w:ascii="Times New Roman" w:hAnsi="Times New Roman"/>
          <w:color w:val="000000"/>
          <w:sz w:val="28"/>
        </w:rPr>
        <w:t xml:space="preserve"> • Искусство: Музыка, 7 класс/ Науменко Т.И.,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Алеев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r w:rsidRPr="00D2040B">
        <w:rPr>
          <w:sz w:val="28"/>
        </w:rPr>
        <w:br/>
      </w:r>
      <w:bookmarkStart w:id="16" w:name="74bf6636-2c61-4c65-87ef-0b356004ea0d"/>
      <w:r w:rsidRPr="00D2040B">
        <w:rPr>
          <w:rFonts w:ascii="Times New Roman" w:hAnsi="Times New Roman"/>
          <w:color w:val="000000"/>
          <w:sz w:val="28"/>
        </w:rPr>
        <w:t xml:space="preserve"> • Искусство: Музыка, 8 класс/ Науменко Т.И.,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Алеев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bookmarkEnd w:id="16"/>
    </w:p>
    <w:p w:rsidR="005279D2" w:rsidRPr="00D2040B" w:rsidRDefault="005279D2">
      <w:pPr>
        <w:spacing w:after="0" w:line="480" w:lineRule="auto"/>
        <w:ind w:left="120"/>
      </w:pPr>
    </w:p>
    <w:p w:rsidR="005279D2" w:rsidRPr="00D2040B" w:rsidRDefault="005279D2">
      <w:pPr>
        <w:spacing w:after="0"/>
        <w:ind w:left="120"/>
      </w:pPr>
    </w:p>
    <w:p w:rsidR="005279D2" w:rsidRPr="00D2040B" w:rsidRDefault="00D2040B">
      <w:pPr>
        <w:spacing w:after="0" w:line="480" w:lineRule="auto"/>
        <w:ind w:left="120"/>
      </w:pPr>
      <w:r w:rsidRPr="00D2040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79D2" w:rsidRPr="00D2040B" w:rsidRDefault="00D2040B">
      <w:pPr>
        <w:spacing w:after="0" w:line="480" w:lineRule="auto"/>
        <w:ind w:left="120"/>
      </w:pPr>
      <w:r w:rsidRPr="00D2040B">
        <w:rPr>
          <w:rFonts w:ascii="Times New Roman" w:hAnsi="Times New Roman"/>
          <w:color w:val="000000"/>
          <w:sz w:val="28"/>
        </w:rPr>
        <w:t>2. МЕТОДИЧЕСКИЕ МАТЕРИАЛЫ ДЛЯ УЧИТЕЛЯ:</w:t>
      </w:r>
      <w:r w:rsidRPr="00D2040B">
        <w:rPr>
          <w:sz w:val="28"/>
        </w:rPr>
        <w:br/>
      </w:r>
      <w:r w:rsidRPr="00D2040B">
        <w:rPr>
          <w:rFonts w:ascii="Times New Roman" w:hAnsi="Times New Roman"/>
          <w:color w:val="000000"/>
          <w:sz w:val="28"/>
        </w:rPr>
        <w:t xml:space="preserve"> Музыка. Хрестоматия музыкального материала. 5 класс [Ноты]: пособие для учителя / сост. Е. Д. Критская. – М.: Просвещение, 2019.</w:t>
      </w:r>
      <w:r w:rsidRPr="00D2040B">
        <w:rPr>
          <w:sz w:val="28"/>
        </w:rPr>
        <w:br/>
      </w:r>
      <w:r w:rsidRPr="00D2040B">
        <w:rPr>
          <w:rFonts w:ascii="Times New Roman" w:hAnsi="Times New Roman"/>
          <w:color w:val="000000"/>
          <w:sz w:val="28"/>
        </w:rPr>
        <w:t xml:space="preserve"> Музыка. Хрестоматия музыкального материала. 6 класс [Ноты]: пособие для учителя / сост. Е. Д. Критская. – М.: Просвещение, 2019.</w:t>
      </w:r>
      <w:r w:rsidRPr="00D2040B">
        <w:rPr>
          <w:sz w:val="28"/>
        </w:rPr>
        <w:br/>
      </w:r>
      <w:r w:rsidRPr="00D2040B">
        <w:rPr>
          <w:rFonts w:ascii="Times New Roman" w:hAnsi="Times New Roman"/>
          <w:color w:val="000000"/>
          <w:sz w:val="28"/>
        </w:rPr>
        <w:t xml:space="preserve"> Музыка. Хрестоматия музыкального материала. 7 класс [Ноты]: пособие для учителя / сост. Е. Д. Критская. – М.: Просвещение, 2019.</w:t>
      </w:r>
      <w:r w:rsidRPr="00D2040B">
        <w:rPr>
          <w:sz w:val="28"/>
        </w:rPr>
        <w:br/>
      </w:r>
      <w:r w:rsidRPr="00D2040B">
        <w:rPr>
          <w:rFonts w:ascii="Times New Roman" w:hAnsi="Times New Roman"/>
          <w:color w:val="000000"/>
          <w:sz w:val="28"/>
        </w:rPr>
        <w:t xml:space="preserve"> Музыка. Хрестоматия музыкального материала. 8 класс [Ноты]: пособие </w:t>
      </w:r>
      <w:r w:rsidRPr="00D2040B">
        <w:rPr>
          <w:rFonts w:ascii="Times New Roman" w:hAnsi="Times New Roman"/>
          <w:color w:val="000000"/>
          <w:sz w:val="28"/>
        </w:rPr>
        <w:lastRenderedPageBreak/>
        <w:t>для учителя / сост. Е. Д. Критская. – М.: Просвещение, 2019.</w:t>
      </w:r>
      <w:r w:rsidRPr="00D2040B">
        <w:rPr>
          <w:sz w:val="28"/>
        </w:rPr>
        <w:br/>
      </w:r>
      <w:r w:rsidRPr="00D2040B">
        <w:rPr>
          <w:rFonts w:ascii="Times New Roman" w:hAnsi="Times New Roman"/>
          <w:color w:val="000000"/>
          <w:sz w:val="28"/>
        </w:rPr>
        <w:t xml:space="preserve"> Музыка. Фонохрестоматия. 5 класс [Электронный ресурс] / сост. Е. Д. Критская, Г. П. Сергеева, Т.С.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D2040B">
        <w:rPr>
          <w:rFonts w:ascii="Times New Roman" w:hAnsi="Times New Roman"/>
          <w:color w:val="000000"/>
          <w:sz w:val="28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D2040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D2040B">
        <w:rPr>
          <w:rFonts w:ascii="Times New Roman" w:hAnsi="Times New Roman"/>
          <w:color w:val="000000"/>
          <w:sz w:val="28"/>
        </w:rPr>
        <w:t>).</w:t>
      </w:r>
      <w:r w:rsidRPr="00D2040B">
        <w:rPr>
          <w:sz w:val="28"/>
        </w:rPr>
        <w:br/>
      </w:r>
      <w:r w:rsidRPr="00D2040B">
        <w:rPr>
          <w:rFonts w:ascii="Times New Roman" w:hAnsi="Times New Roman"/>
          <w:color w:val="000000"/>
          <w:sz w:val="28"/>
        </w:rPr>
        <w:t xml:space="preserve"> Музыка. Фонохрестоматия. 6 класс [Электронный ресурс] / сост. Е. Д. Критская, Г. П. Сергеева, Т.С.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D2040B">
        <w:rPr>
          <w:rFonts w:ascii="Times New Roman" w:hAnsi="Times New Roman"/>
          <w:color w:val="000000"/>
          <w:sz w:val="28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D2040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D2040B">
        <w:rPr>
          <w:rFonts w:ascii="Times New Roman" w:hAnsi="Times New Roman"/>
          <w:color w:val="000000"/>
          <w:sz w:val="28"/>
        </w:rPr>
        <w:t>).</w:t>
      </w:r>
      <w:r w:rsidRPr="00D2040B">
        <w:rPr>
          <w:sz w:val="28"/>
        </w:rPr>
        <w:br/>
      </w:r>
      <w:r w:rsidRPr="00D2040B">
        <w:rPr>
          <w:rFonts w:ascii="Times New Roman" w:hAnsi="Times New Roman"/>
          <w:color w:val="000000"/>
          <w:sz w:val="28"/>
        </w:rPr>
        <w:t xml:space="preserve"> Музыка. Фонохрестоматия. 7 класс [Электронный ресурс] / сост. Е. Д. Критская, Г. П. Сергеева, Т.С.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D2040B">
        <w:rPr>
          <w:rFonts w:ascii="Times New Roman" w:hAnsi="Times New Roman"/>
          <w:color w:val="000000"/>
          <w:sz w:val="28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D2040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D2040B">
        <w:rPr>
          <w:rFonts w:ascii="Times New Roman" w:hAnsi="Times New Roman"/>
          <w:color w:val="000000"/>
          <w:sz w:val="28"/>
        </w:rPr>
        <w:t>).</w:t>
      </w:r>
      <w:r w:rsidRPr="00D2040B">
        <w:rPr>
          <w:sz w:val="28"/>
        </w:rPr>
        <w:br/>
      </w:r>
      <w:r w:rsidRPr="00D2040B">
        <w:rPr>
          <w:rFonts w:ascii="Times New Roman" w:hAnsi="Times New Roman"/>
          <w:color w:val="000000"/>
          <w:sz w:val="28"/>
        </w:rPr>
        <w:t xml:space="preserve"> Музыка. Фонохрестоматия. 8 класс [Электронный ресурс] / сост. Е. Д. Критская, Г. П. Сергеева, Т.С. </w:t>
      </w:r>
      <w:proofErr w:type="spellStart"/>
      <w:r w:rsidRPr="00D2040B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D2040B">
        <w:rPr>
          <w:rFonts w:ascii="Times New Roman" w:hAnsi="Times New Roman"/>
          <w:color w:val="000000"/>
          <w:sz w:val="28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D2040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D2040B">
        <w:rPr>
          <w:rFonts w:ascii="Times New Roman" w:hAnsi="Times New Roman"/>
          <w:color w:val="000000"/>
          <w:sz w:val="28"/>
        </w:rPr>
        <w:t>).</w:t>
      </w:r>
      <w:r w:rsidRPr="00D2040B">
        <w:rPr>
          <w:sz w:val="28"/>
        </w:rPr>
        <w:br/>
      </w:r>
      <w:r w:rsidRPr="00D2040B">
        <w:rPr>
          <w:rFonts w:ascii="Times New Roman" w:hAnsi="Times New Roman"/>
          <w:color w:val="000000"/>
          <w:sz w:val="28"/>
        </w:rPr>
        <w:t xml:space="preserve"> Музыка. 5-8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D2040B">
        <w:rPr>
          <w:rFonts w:ascii="Times New Roman" w:hAnsi="Times New Roman"/>
          <w:color w:val="000000"/>
          <w:sz w:val="28"/>
        </w:rPr>
        <w:t xml:space="preserve">. организаций / [Г.П. Сергеева, Е.Д. Критская, И.Э. </w:t>
      </w:r>
      <w:proofErr w:type="spellStart"/>
      <w:r w:rsidRPr="00D2040B">
        <w:rPr>
          <w:rFonts w:ascii="Times New Roman" w:hAnsi="Times New Roman"/>
          <w:color w:val="000000"/>
          <w:sz w:val="28"/>
        </w:rPr>
        <w:t>Кашекова</w:t>
      </w:r>
      <w:proofErr w:type="spellEnd"/>
      <w:r w:rsidRPr="00D2040B">
        <w:rPr>
          <w:rFonts w:ascii="Times New Roman" w:hAnsi="Times New Roman"/>
          <w:color w:val="000000"/>
          <w:sz w:val="28"/>
        </w:rPr>
        <w:t>]. – 4-е изд. – М.: Просвещение, 2019. – 126 с.</w:t>
      </w:r>
      <w:r w:rsidRPr="00D2040B">
        <w:rPr>
          <w:sz w:val="28"/>
        </w:rPr>
        <w:br/>
      </w:r>
      <w:r w:rsidRPr="00D2040B">
        <w:rPr>
          <w:rFonts w:ascii="Times New Roman" w:hAnsi="Times New Roman"/>
          <w:color w:val="000000"/>
          <w:sz w:val="28"/>
        </w:rPr>
        <w:t xml:space="preserve"> Уроки музыки. Поурочные разработки. 5-6 классы / Г.П. Сергеева, Е.Д. Критская. - 3-е изд. - М.: Просвещение, 2019. - 230 г.</w:t>
      </w:r>
      <w:r w:rsidRPr="00D2040B">
        <w:rPr>
          <w:sz w:val="28"/>
        </w:rPr>
        <w:br/>
      </w:r>
      <w:r w:rsidRPr="00D2040B">
        <w:rPr>
          <w:rFonts w:ascii="Times New Roman" w:hAnsi="Times New Roman"/>
          <w:color w:val="000000"/>
          <w:sz w:val="28"/>
        </w:rPr>
        <w:t xml:space="preserve"> Уроки музыки. Поурочные разработки. 7-8 классы / Г.П. Сергеева, Е.Д. Критская. - 3-е изд. - М.: Просвещение, 2019. - 331 г.</w:t>
      </w:r>
      <w:r w:rsidRPr="00D2040B">
        <w:rPr>
          <w:sz w:val="28"/>
        </w:rPr>
        <w:br/>
      </w:r>
      <w:r w:rsidRPr="00D2040B">
        <w:rPr>
          <w:sz w:val="28"/>
        </w:rPr>
        <w:lastRenderedPageBreak/>
        <w:br/>
      </w:r>
      <w:bookmarkStart w:id="17" w:name="bb9c11a5-555e-4df8-85a3-1695074ac586"/>
      <w:bookmarkEnd w:id="17"/>
    </w:p>
    <w:p w:rsidR="005279D2" w:rsidRPr="00D2040B" w:rsidRDefault="005279D2">
      <w:pPr>
        <w:spacing w:after="0"/>
        <w:ind w:left="120"/>
      </w:pPr>
    </w:p>
    <w:p w:rsidR="005279D2" w:rsidRPr="00D2040B" w:rsidRDefault="00D2040B">
      <w:pPr>
        <w:spacing w:after="0" w:line="480" w:lineRule="auto"/>
        <w:ind w:left="120"/>
      </w:pPr>
      <w:r w:rsidRPr="00D2040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279D2" w:rsidRPr="00D2040B" w:rsidRDefault="00D2040B">
      <w:pPr>
        <w:spacing w:after="0" w:line="480" w:lineRule="auto"/>
        <w:ind w:left="120"/>
      </w:pPr>
      <w:r w:rsidRPr="00D2040B">
        <w:rPr>
          <w:rFonts w:ascii="Times New Roman" w:hAnsi="Times New Roman"/>
          <w:color w:val="000000"/>
          <w:sz w:val="28"/>
        </w:rPr>
        <w:t>1. УЧЕБНОЕ ОБОРУДОВАНИЕ:</w:t>
      </w:r>
      <w:r w:rsidRPr="00D2040B">
        <w:rPr>
          <w:sz w:val="28"/>
        </w:rPr>
        <w:br/>
      </w:r>
      <w:r w:rsidRPr="00D2040B">
        <w:rPr>
          <w:rFonts w:ascii="Times New Roman" w:hAnsi="Times New Roman"/>
          <w:color w:val="000000"/>
          <w:sz w:val="28"/>
        </w:rPr>
        <w:t xml:space="preserve"> Классная магнитная доска, компьютер, мультимедийный проектор, экспозиционный экран, МФУ.</w:t>
      </w:r>
      <w:r w:rsidRPr="00D2040B">
        <w:rPr>
          <w:sz w:val="28"/>
        </w:rPr>
        <w:br/>
      </w:r>
      <w:r w:rsidRPr="00D2040B">
        <w:rPr>
          <w:rFonts w:ascii="Times New Roman" w:hAnsi="Times New Roman"/>
          <w:color w:val="000000"/>
          <w:sz w:val="28"/>
        </w:rPr>
        <w:t xml:space="preserve"> 2. ОБОРУДОВАНИЕ ДЛЯ ПРОВЕДЕНИЯ ПРАКТИЧЕСКИХ РАБОТ:</w:t>
      </w:r>
      <w:r w:rsidRPr="00D2040B">
        <w:rPr>
          <w:sz w:val="28"/>
        </w:rPr>
        <w:br/>
      </w:r>
      <w:r w:rsidRPr="00D2040B">
        <w:rPr>
          <w:rFonts w:ascii="Times New Roman" w:hAnsi="Times New Roman"/>
          <w:color w:val="000000"/>
          <w:sz w:val="28"/>
        </w:rPr>
        <w:t xml:space="preserve"> Классная магнитная доска, компьютер, мультимедийный проектор, экспозиционный экран, МФУ.</w:t>
      </w:r>
      <w:r w:rsidRPr="00D2040B">
        <w:rPr>
          <w:sz w:val="28"/>
        </w:rPr>
        <w:br/>
      </w:r>
      <w:bookmarkStart w:id="18" w:name="9b56b7b7-4dec-4bc0-ba6e-fd0a58c91303"/>
      <w:bookmarkEnd w:id="18"/>
    </w:p>
    <w:p w:rsidR="005279D2" w:rsidRPr="00D2040B" w:rsidRDefault="005279D2">
      <w:pPr>
        <w:sectPr w:rsidR="005279D2" w:rsidRPr="00D2040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2040B" w:rsidRPr="00D2040B" w:rsidRDefault="00D2040B"/>
    <w:sectPr w:rsidR="00D2040B" w:rsidRPr="00D204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D2"/>
    <w:rsid w:val="000F5EF7"/>
    <w:rsid w:val="002A1D6A"/>
    <w:rsid w:val="005279D2"/>
    <w:rsid w:val="006411DF"/>
    <w:rsid w:val="00C826DD"/>
    <w:rsid w:val="00D2040B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64</Pages>
  <Words>13303</Words>
  <Characters>75831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2024-08-31T09:44:00Z</cp:lastPrinted>
  <dcterms:created xsi:type="dcterms:W3CDTF">2023-09-28T12:17:00Z</dcterms:created>
  <dcterms:modified xsi:type="dcterms:W3CDTF">2025-06-09T12:58:00Z</dcterms:modified>
</cp:coreProperties>
</file>